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DE75" w14:textId="7B5D3C98" w:rsidR="00C760ED" w:rsidRPr="009759DC" w:rsidRDefault="009759DC" w:rsidP="00226252">
      <w:pPr>
        <w:pStyle w:val="Title"/>
        <w:rPr>
          <w:sz w:val="24"/>
          <w:szCs w:val="24"/>
          <w:lang w:val="es-EC"/>
        </w:rPr>
      </w:pPr>
      <w:r w:rsidRPr="009759DC">
        <w:rPr>
          <w:lang w:val="es-EC"/>
        </w:rPr>
        <w:t>Examen de Teología A</w:t>
      </w:r>
      <w:r>
        <w:rPr>
          <w:lang w:val="es-EC"/>
        </w:rPr>
        <w:t xml:space="preserve">CBC    </w:t>
      </w:r>
      <w:r>
        <w:rPr>
          <w:lang w:val="es-EC"/>
        </w:rPr>
        <w:tab/>
      </w:r>
      <w:r>
        <w:rPr>
          <w:lang w:val="es-EC"/>
        </w:rPr>
        <w:tab/>
      </w:r>
      <w:r w:rsidRPr="009759DC">
        <w:rPr>
          <w:sz w:val="20"/>
          <w:szCs w:val="20"/>
          <w:lang w:val="es-EC"/>
        </w:rPr>
        <w:t>Actualizado</w:t>
      </w:r>
      <w:r w:rsidR="00843DDA" w:rsidRPr="009759DC">
        <w:rPr>
          <w:sz w:val="20"/>
          <w:szCs w:val="20"/>
          <w:lang w:val="es-EC"/>
        </w:rPr>
        <w:t xml:space="preserve"> </w:t>
      </w:r>
      <w:r w:rsidR="007A5B8B">
        <w:rPr>
          <w:sz w:val="20"/>
          <w:szCs w:val="20"/>
          <w:lang w:val="es-EC"/>
        </w:rPr>
        <w:t>01</w:t>
      </w:r>
      <w:r w:rsidR="00843DDA" w:rsidRPr="009759DC">
        <w:rPr>
          <w:sz w:val="20"/>
          <w:szCs w:val="20"/>
          <w:lang w:val="es-EC"/>
        </w:rPr>
        <w:t>/</w:t>
      </w:r>
      <w:r w:rsidR="007A5B8B">
        <w:rPr>
          <w:sz w:val="20"/>
          <w:szCs w:val="20"/>
          <w:lang w:val="es-EC"/>
        </w:rPr>
        <w:t>20</w:t>
      </w:r>
    </w:p>
    <w:p w14:paraId="567921BE" w14:textId="53C19D3D" w:rsidR="005142E6" w:rsidRPr="009759DC" w:rsidRDefault="009759DC" w:rsidP="00226252">
      <w:pPr>
        <w:pStyle w:val="Heading3"/>
        <w:rPr>
          <w:lang w:val="es-EC"/>
        </w:rPr>
      </w:pPr>
      <w:r>
        <w:rPr>
          <w:rFonts w:ascii="Calibri" w:eastAsia="MS Gothic" w:hAnsi="Calibri"/>
          <w:color w:val="365F91"/>
          <w:lang w:val="es-ES_tradnl"/>
        </w:rPr>
        <w:t>Instrucciones para el formato del examen</w:t>
      </w:r>
    </w:p>
    <w:p w14:paraId="00105DF4" w14:textId="5FF88E78" w:rsidR="005142E6" w:rsidRPr="006E4A51" w:rsidRDefault="009759DC" w:rsidP="00226252">
      <w:pPr>
        <w:pStyle w:val="ListParagraph"/>
        <w:numPr>
          <w:ilvl w:val="0"/>
          <w:numId w:val="2"/>
        </w:numPr>
        <w:rPr>
          <w:lang w:val="es-EC"/>
        </w:rPr>
      </w:pPr>
      <w:r w:rsidRPr="006E4A51">
        <w:rPr>
          <w:lang w:val="es-ES_tradnl"/>
        </w:rPr>
        <w:t>Por favor, lea cuidadosamente las instrucciones para el formato del examen en el sitio web de ACBC</w:t>
      </w:r>
      <w:r w:rsidR="005142E6" w:rsidRPr="006E4A51">
        <w:rPr>
          <w:lang w:val="es-EC"/>
        </w:rPr>
        <w:t xml:space="preserve">.  </w:t>
      </w:r>
    </w:p>
    <w:p w14:paraId="0EF10AA6" w14:textId="252EC2EC" w:rsidR="005142E6" w:rsidRPr="006E4A51" w:rsidRDefault="006E4A51" w:rsidP="00226252">
      <w:pPr>
        <w:pStyle w:val="ListParagraph"/>
        <w:numPr>
          <w:ilvl w:val="0"/>
          <w:numId w:val="2"/>
        </w:numPr>
        <w:rPr>
          <w:lang w:val="es-EC"/>
        </w:rPr>
      </w:pPr>
      <w:r w:rsidRPr="00A51A4D">
        <w:rPr>
          <w:lang w:val="es-ES_tradnl"/>
        </w:rPr>
        <w:t>Utilice redacción de estilo de ensayo.  Por favor, conteste minuciosamente cada una de las preguntas.  Redacte sus respuestas con claridad y precisión, definiendo todos los términos importantes.  No haga una introducción de su respuesta; solo conteste la pregunta.  Si las preguntas están compuestas de varias partes, escriba uno o dos párrafos en cada sección e identifique cada una de ellas</w:t>
      </w:r>
      <w:r w:rsidR="005142E6" w:rsidRPr="006E4A51">
        <w:rPr>
          <w:lang w:val="es-EC"/>
        </w:rPr>
        <w:t xml:space="preserve">. </w:t>
      </w:r>
    </w:p>
    <w:p w14:paraId="50322DD7" w14:textId="5F2BFF0E" w:rsidR="005142E6" w:rsidRPr="006E4A51" w:rsidRDefault="006E4A51" w:rsidP="00226252">
      <w:pPr>
        <w:pStyle w:val="ListParagraph"/>
        <w:numPr>
          <w:ilvl w:val="0"/>
          <w:numId w:val="2"/>
        </w:numPr>
        <w:rPr>
          <w:lang w:val="es-EC"/>
        </w:rPr>
      </w:pPr>
      <w:r w:rsidRPr="00A51A4D">
        <w:rPr>
          <w:lang w:val="es-ES_tradnl"/>
        </w:rPr>
        <w:t xml:space="preserve">Por favor siga las siguientes indicaciones con mucho cuidado. Use márgenes de una pulgada, espacios de 1.5 entre líneas, con fuente Times New </w:t>
      </w:r>
      <w:proofErr w:type="spellStart"/>
      <w:r w:rsidRPr="00A51A4D">
        <w:rPr>
          <w:lang w:val="es-ES_tradnl"/>
        </w:rPr>
        <w:t>Roman</w:t>
      </w:r>
      <w:proofErr w:type="spellEnd"/>
      <w:r w:rsidRPr="00A51A4D">
        <w:rPr>
          <w:lang w:val="es-ES_tradnl"/>
        </w:rPr>
        <w:t xml:space="preserve"> en tamaño 12. Sus respuestas deben ser de 1 a 1 </w:t>
      </w:r>
      <w:proofErr w:type="gramStart"/>
      <w:r w:rsidRPr="00A51A4D">
        <w:rPr>
          <w:lang w:val="es-ES_tradnl"/>
        </w:rPr>
        <w:t>½  hojas</w:t>
      </w:r>
      <w:proofErr w:type="gramEnd"/>
      <w:r w:rsidRPr="00A51A4D">
        <w:rPr>
          <w:lang w:val="es-ES_tradnl"/>
        </w:rPr>
        <w:t xml:space="preserve"> de longitud, y cada pregunta debe empezar en una nueva página (por favor, utilice la función de Salto de Página.  No llene con espacios </w:t>
      </w:r>
      <w:r>
        <w:rPr>
          <w:lang w:val="es-ES_tradnl"/>
        </w:rPr>
        <w:t>la hoja hasta iniciar una nueva</w:t>
      </w:r>
      <w:r w:rsidR="005142E6" w:rsidRPr="006E4A51">
        <w:rPr>
          <w:lang w:val="es-EC"/>
        </w:rPr>
        <w:t xml:space="preserve">). </w:t>
      </w:r>
    </w:p>
    <w:p w14:paraId="301566B2" w14:textId="11F3C18B" w:rsidR="005142E6" w:rsidRPr="006E4A51" w:rsidRDefault="006E4A51" w:rsidP="00226252">
      <w:pPr>
        <w:pStyle w:val="ListParagraph"/>
        <w:numPr>
          <w:ilvl w:val="0"/>
          <w:numId w:val="2"/>
        </w:numPr>
        <w:rPr>
          <w:lang w:val="es-EC"/>
        </w:rPr>
      </w:pPr>
      <w:r w:rsidRPr="00A51A4D">
        <w:rPr>
          <w:lang w:val="es-ES_tradnl"/>
        </w:rPr>
        <w:t xml:space="preserve">Comience su respuesta con lo que usted cree y el porqué.  Explíquelo en sus propias palabras y luego sustente sus respuestas con referencias de las Escrituras, </w:t>
      </w:r>
      <w:r w:rsidRPr="006E4A51">
        <w:rPr>
          <w:i/>
          <w:lang w:val="es-ES_tradnl"/>
        </w:rPr>
        <w:t>pero no transcriba los versículos</w:t>
      </w:r>
      <w:r w:rsidRPr="00A51A4D">
        <w:rPr>
          <w:lang w:val="es-ES_tradnl"/>
        </w:rPr>
        <w:t xml:space="preserve">.  Las citas de otras fuentes deben ser breves, </w:t>
      </w:r>
      <w:r w:rsidRPr="006E4A51">
        <w:rPr>
          <w:i/>
          <w:lang w:val="es-ES_tradnl"/>
        </w:rPr>
        <w:t>con la referencia</w:t>
      </w:r>
      <w:r w:rsidRPr="00A51A4D">
        <w:rPr>
          <w:lang w:val="es-ES_tradnl"/>
        </w:rPr>
        <w:t xml:space="preserve"> y pie de página correspondientes</w:t>
      </w:r>
      <w:r w:rsidR="005142E6" w:rsidRPr="006E4A51">
        <w:rPr>
          <w:lang w:val="es-EC"/>
        </w:rPr>
        <w:t xml:space="preserve">. </w:t>
      </w:r>
    </w:p>
    <w:p w14:paraId="401176E8" w14:textId="24F3AB16" w:rsidR="005142E6" w:rsidRPr="006E4A51" w:rsidRDefault="006E4A51" w:rsidP="00226252">
      <w:pPr>
        <w:pStyle w:val="ListParagraph"/>
        <w:numPr>
          <w:ilvl w:val="0"/>
          <w:numId w:val="2"/>
        </w:numPr>
        <w:rPr>
          <w:lang w:val="es-EC"/>
        </w:rPr>
      </w:pPr>
      <w:r w:rsidRPr="00A51A4D">
        <w:rPr>
          <w:lang w:val="es-ES_tradnl"/>
        </w:rPr>
        <w:t>Este es un examen de libro abierto</w:t>
      </w:r>
      <w:r w:rsidR="005142E6" w:rsidRPr="006E4A51">
        <w:rPr>
          <w:lang w:val="es-EC"/>
        </w:rPr>
        <w:t xml:space="preserve">. </w:t>
      </w:r>
    </w:p>
    <w:p w14:paraId="790B7D9E" w14:textId="77777777" w:rsidR="00226252" w:rsidRPr="006E4A51" w:rsidRDefault="00226252" w:rsidP="00CC3B06">
      <w:pPr>
        <w:pStyle w:val="ListParagraph"/>
        <w:pBdr>
          <w:bottom w:val="single" w:sz="12" w:space="1" w:color="auto"/>
        </w:pBdr>
        <w:ind w:left="0" w:firstLine="0"/>
        <w:rPr>
          <w:lang w:val="es-EC"/>
        </w:rPr>
      </w:pPr>
    </w:p>
    <w:p w14:paraId="48DF0059" w14:textId="45ED1A73" w:rsidR="00CC3B06" w:rsidRPr="006E4A51" w:rsidRDefault="00226252" w:rsidP="00DA3ECF">
      <w:pPr>
        <w:pStyle w:val="TOC2"/>
        <w:rPr>
          <w:rFonts w:asciiTheme="minorHAnsi" w:hAnsiTheme="minorHAnsi" w:cstheme="minorBidi"/>
          <w:noProof/>
          <w:sz w:val="22"/>
          <w:szCs w:val="22"/>
          <w:lang w:val="es-EC"/>
        </w:rPr>
      </w:pPr>
      <w:r>
        <w:rPr>
          <w:b/>
          <w:bCs/>
        </w:rPr>
        <w:fldChar w:fldCharType="begin"/>
      </w:r>
      <w:r w:rsidRPr="006E4A51">
        <w:rPr>
          <w:b/>
          <w:bCs/>
          <w:lang w:val="es-EC"/>
        </w:rPr>
        <w:instrText xml:space="preserve"> TOC \o "1-2" \n 1-1 </w:instrText>
      </w:r>
      <w:r>
        <w:rPr>
          <w:b/>
          <w:bCs/>
        </w:rPr>
        <w:fldChar w:fldCharType="separate"/>
      </w:r>
      <w:r w:rsidR="00CC3B06" w:rsidRPr="006E4A51">
        <w:rPr>
          <w:noProof/>
          <w:lang w:val="es-EC"/>
        </w:rPr>
        <w:t>1.</w:t>
      </w:r>
      <w:r w:rsidR="00CC3B06" w:rsidRPr="006E4A51">
        <w:rPr>
          <w:rFonts w:asciiTheme="minorHAnsi" w:hAnsiTheme="minorHAnsi" w:cstheme="minorBidi"/>
          <w:noProof/>
          <w:sz w:val="22"/>
          <w:szCs w:val="22"/>
          <w:lang w:val="es-EC"/>
        </w:rPr>
        <w:tab/>
      </w:r>
      <w:r w:rsidR="006E4A51" w:rsidRPr="00A51A4D">
        <w:rPr>
          <w:lang w:val="es-ES_tradnl"/>
        </w:rPr>
        <w:t>Describa la inspiración, inerrancia, y autoridad de las Escrituras, así como la relación que cada una de estas características tienen entre sí</w:t>
      </w:r>
      <w:r w:rsidR="00CC3B06" w:rsidRPr="006E4A51">
        <w:rPr>
          <w:noProof/>
          <w:lang w:val="es-EC"/>
        </w:rPr>
        <w:t>.</w:t>
      </w:r>
      <w:r w:rsidR="00CC3B06" w:rsidRPr="006E4A51">
        <w:rPr>
          <w:noProof/>
          <w:lang w:val="es-EC"/>
        </w:rPr>
        <w:tab/>
      </w:r>
      <w:r w:rsidR="00CC3B06">
        <w:rPr>
          <w:noProof/>
        </w:rPr>
        <w:fldChar w:fldCharType="begin"/>
      </w:r>
      <w:r w:rsidR="00CC3B06" w:rsidRPr="006E4A51">
        <w:rPr>
          <w:noProof/>
          <w:lang w:val="es-EC"/>
        </w:rPr>
        <w:instrText xml:space="preserve"> PAGEREF _Toc447832444 \h </w:instrText>
      </w:r>
      <w:r w:rsidR="00CC3B06">
        <w:rPr>
          <w:noProof/>
        </w:rPr>
      </w:r>
      <w:r w:rsidR="00CC3B06">
        <w:rPr>
          <w:noProof/>
        </w:rPr>
        <w:fldChar w:fldCharType="separate"/>
      </w:r>
      <w:r w:rsidR="00CC3B06" w:rsidRPr="006E4A51">
        <w:rPr>
          <w:noProof/>
          <w:lang w:val="es-EC"/>
        </w:rPr>
        <w:t>3</w:t>
      </w:r>
      <w:r w:rsidR="00CC3B06">
        <w:rPr>
          <w:noProof/>
        </w:rPr>
        <w:fldChar w:fldCharType="end"/>
      </w:r>
    </w:p>
    <w:p w14:paraId="2E1D2A2E" w14:textId="351DEC4A"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2.</w:t>
      </w:r>
      <w:r w:rsidRPr="006E4A51">
        <w:rPr>
          <w:rFonts w:asciiTheme="minorHAnsi" w:hAnsiTheme="minorHAnsi" w:cstheme="minorBidi"/>
          <w:noProof/>
          <w:sz w:val="22"/>
          <w:szCs w:val="22"/>
          <w:lang w:val="es-EC"/>
        </w:rPr>
        <w:tab/>
      </w:r>
      <w:r w:rsidR="006E4A51" w:rsidRPr="00A51A4D">
        <w:rPr>
          <w:lang w:val="es-ES_tradnl"/>
        </w:rPr>
        <w:t>Describa la suficiencia de las Escrituras. Relacione la doctrina de la suficiencia de las Escrituras con la práctica de consejería</w:t>
      </w:r>
      <w:r w:rsidR="006E4A51" w:rsidRPr="003B39E0">
        <w:rPr>
          <w:lang w:val="es-ES_tradnl"/>
        </w:rPr>
        <w:t xml:space="preserve"> bíblica. Investig</w:t>
      </w:r>
      <w:r w:rsidR="006E4A51">
        <w:rPr>
          <w:lang w:val="es-ES_tradnl"/>
        </w:rPr>
        <w:t>ue</w:t>
      </w:r>
      <w:r w:rsidR="006E4A51" w:rsidRPr="003B39E0">
        <w:rPr>
          <w:lang w:val="es-ES_tradnl"/>
        </w:rPr>
        <w:t xml:space="preserve"> y respond</w:t>
      </w:r>
      <w:r w:rsidR="006E4A51">
        <w:rPr>
          <w:lang w:val="es-ES_tradnl"/>
        </w:rPr>
        <w:t>a</w:t>
      </w:r>
      <w:r w:rsidR="006E4A51" w:rsidRPr="003B39E0">
        <w:rPr>
          <w:lang w:val="es-ES_tradnl"/>
        </w:rPr>
        <w:t xml:space="preserve"> a los argumentos de</w:t>
      </w:r>
      <w:r w:rsidR="006E4A51">
        <w:rPr>
          <w:lang w:val="es-ES_tradnl"/>
        </w:rPr>
        <w:t>,</w:t>
      </w:r>
      <w:r w:rsidR="006E4A51" w:rsidRPr="003B39E0">
        <w:rPr>
          <w:lang w:val="es-ES_tradnl"/>
        </w:rPr>
        <w:t xml:space="preserve"> por lo menos</w:t>
      </w:r>
      <w:r w:rsidR="006E4A51">
        <w:rPr>
          <w:lang w:val="es-ES_tradnl"/>
        </w:rPr>
        <w:t>,</w:t>
      </w:r>
      <w:r w:rsidR="006E4A51" w:rsidRPr="003B39E0">
        <w:rPr>
          <w:lang w:val="es-ES_tradnl"/>
        </w:rPr>
        <w:t xml:space="preserve"> un integracionista o psicólogo cristiano </w:t>
      </w:r>
      <w:r w:rsidR="006E4A51">
        <w:rPr>
          <w:lang w:val="es-ES_tradnl"/>
        </w:rPr>
        <w:t>con respecto a</w:t>
      </w:r>
      <w:r w:rsidR="006E4A51" w:rsidRPr="003B39E0">
        <w:rPr>
          <w:lang w:val="es-ES_tradnl"/>
        </w:rPr>
        <w:t xml:space="preserve"> la insuficiencia de las Escrituras para la consejería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_Toc447832445 \h </w:instrText>
      </w:r>
      <w:r>
        <w:rPr>
          <w:noProof/>
        </w:rPr>
      </w:r>
      <w:r>
        <w:rPr>
          <w:noProof/>
        </w:rPr>
        <w:fldChar w:fldCharType="separate"/>
      </w:r>
      <w:r w:rsidRPr="006E4A51">
        <w:rPr>
          <w:noProof/>
          <w:lang w:val="es-EC"/>
        </w:rPr>
        <w:t>4</w:t>
      </w:r>
      <w:r>
        <w:rPr>
          <w:noProof/>
        </w:rPr>
        <w:fldChar w:fldCharType="end"/>
      </w:r>
    </w:p>
    <w:p w14:paraId="2FE7E401" w14:textId="493AB291"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3.</w:t>
      </w:r>
      <w:r w:rsidRPr="006E4A51">
        <w:rPr>
          <w:rFonts w:asciiTheme="minorHAnsi" w:hAnsiTheme="minorHAnsi" w:cstheme="minorBidi"/>
          <w:noProof/>
          <w:sz w:val="22"/>
          <w:szCs w:val="22"/>
          <w:lang w:val="es-EC"/>
        </w:rPr>
        <w:tab/>
      </w:r>
      <w:r w:rsidR="006E4A51" w:rsidRPr="003B39E0">
        <w:rPr>
          <w:lang w:val="es-ES_tradnl"/>
        </w:rPr>
        <w:t>Describ</w:t>
      </w:r>
      <w:r w:rsidR="006E4A51">
        <w:rPr>
          <w:lang w:val="es-ES_tradnl"/>
        </w:rPr>
        <w:t>a</w:t>
      </w:r>
      <w:r w:rsidR="006E4A51" w:rsidRPr="003B39E0">
        <w:rPr>
          <w:lang w:val="es-ES_tradnl"/>
        </w:rPr>
        <w:t xml:space="preserve"> su posición sobre la naturaleza de la continuidad de la revelación (por ejemplo: profecía, lenguas, palabra de sabiduría). </w:t>
      </w:r>
      <w:r w:rsidR="006E4A51">
        <w:rPr>
          <w:lang w:val="es-ES_tradnl"/>
        </w:rPr>
        <w:t>Específicamente</w:t>
      </w:r>
      <w:r w:rsidR="006E4A51" w:rsidRPr="003B39E0">
        <w:rPr>
          <w:lang w:val="es-ES_tradnl"/>
        </w:rPr>
        <w:t xml:space="preserve">, explique si cree que la profecía es </w:t>
      </w:r>
      <w:r w:rsidR="006E4A51">
        <w:rPr>
          <w:lang w:val="es-ES_tradnl"/>
        </w:rPr>
        <w:t>un don que está vigente en la iglesia actual</w:t>
      </w:r>
      <w:r w:rsidR="006E4A51" w:rsidRPr="003B39E0">
        <w:rPr>
          <w:lang w:val="es-ES_tradnl"/>
        </w:rPr>
        <w:t>. Explique la relación entre su entendimiento del don de profecía y la suficiencia de la Biblia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_Toc447832446 \h </w:instrText>
      </w:r>
      <w:r>
        <w:rPr>
          <w:noProof/>
        </w:rPr>
      </w:r>
      <w:r>
        <w:rPr>
          <w:noProof/>
        </w:rPr>
        <w:fldChar w:fldCharType="separate"/>
      </w:r>
      <w:r w:rsidRPr="006E4A51">
        <w:rPr>
          <w:noProof/>
          <w:lang w:val="es-EC"/>
        </w:rPr>
        <w:t>5</w:t>
      </w:r>
      <w:r>
        <w:rPr>
          <w:noProof/>
        </w:rPr>
        <w:fldChar w:fldCharType="end"/>
      </w:r>
    </w:p>
    <w:p w14:paraId="6E22C42A" w14:textId="1BC4A248"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lastRenderedPageBreak/>
        <w:t>4.</w:t>
      </w:r>
      <w:r w:rsidRPr="006E4A51">
        <w:rPr>
          <w:rFonts w:asciiTheme="minorHAnsi" w:hAnsiTheme="minorHAnsi" w:cstheme="minorBidi"/>
          <w:noProof/>
          <w:sz w:val="22"/>
          <w:szCs w:val="22"/>
          <w:lang w:val="es-EC"/>
        </w:rPr>
        <w:tab/>
      </w:r>
      <w:r w:rsidR="006E4A51">
        <w:rPr>
          <w:lang w:val="es-ES_tradnl"/>
        </w:rPr>
        <w:t>Defina la</w:t>
      </w:r>
      <w:r w:rsidR="006E4A51" w:rsidRPr="003B39E0">
        <w:rPr>
          <w:lang w:val="es-ES_tradnl"/>
        </w:rPr>
        <w:t xml:space="preserve"> revelación general y la revelación especial. Describa la naturaleza de la autoridad de </w:t>
      </w:r>
      <w:r w:rsidR="006E4A51">
        <w:rPr>
          <w:lang w:val="es-ES_tradnl"/>
        </w:rPr>
        <w:t>cada una de estas</w:t>
      </w:r>
      <w:r w:rsidR="006E4A51" w:rsidRPr="003B39E0">
        <w:rPr>
          <w:lang w:val="es-ES_tradnl"/>
        </w:rPr>
        <w:t xml:space="preserve"> categorías de revelación y la relación que tienen entre sí</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_Toc447832447 \h </w:instrText>
      </w:r>
      <w:r>
        <w:rPr>
          <w:noProof/>
        </w:rPr>
      </w:r>
      <w:r>
        <w:rPr>
          <w:noProof/>
        </w:rPr>
        <w:fldChar w:fldCharType="separate"/>
      </w:r>
      <w:r w:rsidRPr="006E4A51">
        <w:rPr>
          <w:noProof/>
          <w:lang w:val="es-EC"/>
        </w:rPr>
        <w:t>6</w:t>
      </w:r>
      <w:r>
        <w:rPr>
          <w:noProof/>
        </w:rPr>
        <w:fldChar w:fldCharType="end"/>
      </w:r>
    </w:p>
    <w:p w14:paraId="46CC7C3D" w14:textId="560BEA3F" w:rsidR="00CC3B06" w:rsidRPr="00295329" w:rsidRDefault="00CC3B06" w:rsidP="00295329">
      <w:pPr>
        <w:pStyle w:val="TOC2"/>
      </w:pPr>
      <w:r w:rsidRPr="006E4A51">
        <w:rPr>
          <w:noProof/>
          <w:lang w:val="es-EC"/>
        </w:rPr>
        <w:t>5.</w:t>
      </w:r>
      <w:r w:rsidRPr="006E4A51">
        <w:rPr>
          <w:rFonts w:asciiTheme="minorHAnsi" w:hAnsiTheme="minorHAnsi" w:cstheme="minorBidi"/>
          <w:noProof/>
          <w:sz w:val="22"/>
          <w:szCs w:val="22"/>
          <w:lang w:val="es-EC"/>
        </w:rPr>
        <w:tab/>
      </w:r>
      <w:proofErr w:type="spellStart"/>
      <w:r w:rsidR="00295329" w:rsidRPr="00295329">
        <w:t>Explique</w:t>
      </w:r>
      <w:proofErr w:type="spellEnd"/>
      <w:r w:rsidR="00295329" w:rsidRPr="00295329">
        <w:t xml:space="preserve"> la </w:t>
      </w:r>
      <w:proofErr w:type="spellStart"/>
      <w:r w:rsidR="00295329" w:rsidRPr="00295329">
        <w:t>doctrina</w:t>
      </w:r>
      <w:proofErr w:type="spellEnd"/>
      <w:r w:rsidR="00295329" w:rsidRPr="00295329">
        <w:t xml:space="preserve"> de la </w:t>
      </w:r>
      <w:proofErr w:type="spellStart"/>
      <w:r w:rsidR="00295329" w:rsidRPr="00295329">
        <w:t>gracia</w:t>
      </w:r>
      <w:proofErr w:type="spellEnd"/>
      <w:r w:rsidR="00295329" w:rsidRPr="00295329">
        <w:t xml:space="preserve"> </w:t>
      </w:r>
      <w:proofErr w:type="spellStart"/>
      <w:r w:rsidR="00295329" w:rsidRPr="00295329">
        <w:t>común</w:t>
      </w:r>
      <w:proofErr w:type="spellEnd"/>
      <w:r w:rsidR="00295329" w:rsidRPr="00295329">
        <w:t xml:space="preserve"> </w:t>
      </w:r>
      <w:proofErr w:type="spellStart"/>
      <w:r w:rsidR="00295329" w:rsidRPr="00295329">
        <w:t>en</w:t>
      </w:r>
      <w:proofErr w:type="spellEnd"/>
      <w:r w:rsidR="00295329" w:rsidRPr="00295329">
        <w:t xml:space="preserve"> </w:t>
      </w:r>
      <w:proofErr w:type="spellStart"/>
      <w:r w:rsidR="00295329" w:rsidRPr="00295329">
        <w:t>relación</w:t>
      </w:r>
      <w:proofErr w:type="spellEnd"/>
      <w:r w:rsidR="00295329" w:rsidRPr="00295329">
        <w:t xml:space="preserve"> con las </w:t>
      </w:r>
      <w:proofErr w:type="spellStart"/>
      <w:r w:rsidR="00295329" w:rsidRPr="00295329">
        <w:t>limitaciones</w:t>
      </w:r>
      <w:proofErr w:type="spellEnd"/>
      <w:r w:rsidR="00295329" w:rsidRPr="00295329">
        <w:t xml:space="preserve"> de los </w:t>
      </w:r>
      <w:proofErr w:type="spellStart"/>
      <w:r w:rsidR="00295329" w:rsidRPr="00295329">
        <w:t>psicólogos</w:t>
      </w:r>
      <w:proofErr w:type="spellEnd"/>
      <w:r w:rsidR="00295329" w:rsidRPr="00295329">
        <w:t xml:space="preserve"> </w:t>
      </w:r>
      <w:proofErr w:type="spellStart"/>
      <w:r w:rsidR="00295329" w:rsidRPr="00295329">
        <w:t>seculares</w:t>
      </w:r>
      <w:proofErr w:type="spellEnd"/>
      <w:r w:rsidR="00295329" w:rsidRPr="00295329">
        <w:t xml:space="preserve"> de </w:t>
      </w:r>
      <w:proofErr w:type="spellStart"/>
      <w:r w:rsidR="00295329" w:rsidRPr="00295329">
        <w:t>comprender</w:t>
      </w:r>
      <w:proofErr w:type="spellEnd"/>
      <w:r w:rsidR="00295329" w:rsidRPr="00295329">
        <w:t xml:space="preserve"> la </w:t>
      </w:r>
      <w:proofErr w:type="spellStart"/>
      <w:r w:rsidR="00295329" w:rsidRPr="00295329">
        <w:t>información</w:t>
      </w:r>
      <w:proofErr w:type="spellEnd"/>
      <w:r w:rsidR="00295329" w:rsidRPr="00295329">
        <w:t xml:space="preserve"> </w:t>
      </w:r>
      <w:proofErr w:type="spellStart"/>
      <w:r w:rsidR="00295329" w:rsidRPr="00295329">
        <w:t>verdadera</w:t>
      </w:r>
      <w:proofErr w:type="spellEnd"/>
      <w:r w:rsidR="00295329" w:rsidRPr="00295329">
        <w:t xml:space="preserve"> </w:t>
      </w:r>
      <w:proofErr w:type="spellStart"/>
      <w:r w:rsidR="00295329" w:rsidRPr="00295329">
        <w:t>sobre</w:t>
      </w:r>
      <w:proofErr w:type="spellEnd"/>
      <w:r w:rsidR="00295329" w:rsidRPr="00295329">
        <w:t xml:space="preserve"> la </w:t>
      </w:r>
      <w:proofErr w:type="spellStart"/>
      <w:r w:rsidR="00295329" w:rsidRPr="00295329">
        <w:t>condición</w:t>
      </w:r>
      <w:proofErr w:type="spellEnd"/>
      <w:r w:rsidR="00295329" w:rsidRPr="00295329">
        <w:t xml:space="preserve"> </w:t>
      </w:r>
      <w:proofErr w:type="spellStart"/>
      <w:r w:rsidR="00295329" w:rsidRPr="00295329">
        <w:t>humana</w:t>
      </w:r>
      <w:proofErr w:type="spellEnd"/>
      <w:proofErr w:type="gramStart"/>
      <w:r w:rsidR="00295329" w:rsidRPr="00295329">
        <w:t xml:space="preserve">. </w:t>
      </w:r>
      <w:r w:rsidRPr="00295329">
        <w:rPr>
          <w:noProof/>
          <w:lang w:val="es-EC"/>
        </w:rPr>
        <w:t>.</w:t>
      </w:r>
      <w:proofErr w:type="gramEnd"/>
      <w:r w:rsidRPr="00295329">
        <w:rPr>
          <w:noProof/>
          <w:lang w:val="es-EC"/>
        </w:rPr>
        <w:tab/>
      </w:r>
      <w:r>
        <w:rPr>
          <w:noProof/>
        </w:rPr>
        <w:fldChar w:fldCharType="begin"/>
      </w:r>
      <w:r w:rsidRPr="00295329">
        <w:rPr>
          <w:noProof/>
          <w:lang w:val="es-EC"/>
        </w:rPr>
        <w:instrText xml:space="preserve"> PAGEREF _Toc447832448 \h </w:instrText>
      </w:r>
      <w:r>
        <w:rPr>
          <w:noProof/>
        </w:rPr>
      </w:r>
      <w:r>
        <w:rPr>
          <w:noProof/>
        </w:rPr>
        <w:fldChar w:fldCharType="separate"/>
      </w:r>
      <w:r w:rsidRPr="00295329">
        <w:rPr>
          <w:noProof/>
          <w:lang w:val="es-EC"/>
        </w:rPr>
        <w:t>7</w:t>
      </w:r>
      <w:r>
        <w:rPr>
          <w:noProof/>
        </w:rPr>
        <w:fldChar w:fldCharType="end"/>
      </w:r>
    </w:p>
    <w:p w14:paraId="2DC7091A" w14:textId="2B0DA2F6"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6.</w:t>
      </w:r>
      <w:r w:rsidRPr="006E4A51">
        <w:rPr>
          <w:rFonts w:asciiTheme="minorHAnsi" w:hAnsiTheme="minorHAnsi" w:cstheme="minorBidi"/>
          <w:noProof/>
          <w:sz w:val="22"/>
          <w:szCs w:val="22"/>
          <w:lang w:val="es-EC"/>
        </w:rPr>
        <w:tab/>
      </w:r>
      <w:proofErr w:type="spellStart"/>
      <w:r w:rsidR="00AF281C" w:rsidRPr="00AF281C">
        <w:t>Explique</w:t>
      </w:r>
      <w:proofErr w:type="spellEnd"/>
      <w:r w:rsidR="00AF281C" w:rsidRPr="00AF281C">
        <w:t xml:space="preserve"> la </w:t>
      </w:r>
      <w:proofErr w:type="spellStart"/>
      <w:r w:rsidR="00AF281C" w:rsidRPr="00AF281C">
        <w:t>doctrina</w:t>
      </w:r>
      <w:proofErr w:type="spellEnd"/>
      <w:r w:rsidR="00AF281C" w:rsidRPr="00AF281C">
        <w:t xml:space="preserve"> de los </w:t>
      </w:r>
      <w:proofErr w:type="spellStart"/>
      <w:r w:rsidR="00AF281C" w:rsidRPr="00AF281C">
        <w:t>efectos</w:t>
      </w:r>
      <w:proofErr w:type="spellEnd"/>
      <w:r w:rsidR="00AF281C" w:rsidRPr="00AF281C">
        <w:t xml:space="preserve"> </w:t>
      </w:r>
      <w:proofErr w:type="spellStart"/>
      <w:r w:rsidR="00AF281C" w:rsidRPr="00AF281C">
        <w:t>noéticos</w:t>
      </w:r>
      <w:proofErr w:type="spellEnd"/>
      <w:r w:rsidR="00AF281C" w:rsidRPr="00AF281C">
        <w:t xml:space="preserve"> del </w:t>
      </w:r>
      <w:proofErr w:type="spellStart"/>
      <w:r w:rsidR="00AF281C" w:rsidRPr="00AF281C">
        <w:t>pecado</w:t>
      </w:r>
      <w:proofErr w:type="spellEnd"/>
      <w:r w:rsidR="00AF281C" w:rsidRPr="00AF281C">
        <w:t xml:space="preserve"> </w:t>
      </w:r>
      <w:proofErr w:type="spellStart"/>
      <w:r w:rsidR="00AF281C" w:rsidRPr="00AF281C">
        <w:t>en</w:t>
      </w:r>
      <w:proofErr w:type="spellEnd"/>
      <w:r w:rsidR="00AF281C" w:rsidRPr="00AF281C">
        <w:t xml:space="preserve"> </w:t>
      </w:r>
      <w:proofErr w:type="spellStart"/>
      <w:r w:rsidR="00AF281C" w:rsidRPr="00AF281C">
        <w:t>relación</w:t>
      </w:r>
      <w:proofErr w:type="spellEnd"/>
      <w:r w:rsidR="00AF281C" w:rsidRPr="00AF281C">
        <w:t xml:space="preserve"> con las </w:t>
      </w:r>
      <w:proofErr w:type="spellStart"/>
      <w:r w:rsidR="00AF281C" w:rsidRPr="00AF281C">
        <w:t>limitaciones</w:t>
      </w:r>
      <w:proofErr w:type="spellEnd"/>
      <w:r w:rsidR="00AF281C" w:rsidRPr="00AF281C">
        <w:t xml:space="preserve"> de los </w:t>
      </w:r>
      <w:proofErr w:type="spellStart"/>
      <w:r w:rsidR="00AF281C" w:rsidRPr="00AF281C">
        <w:t>psicólogos</w:t>
      </w:r>
      <w:proofErr w:type="spellEnd"/>
      <w:r w:rsidR="00AF281C" w:rsidRPr="00AF281C">
        <w:t xml:space="preserve"> </w:t>
      </w:r>
      <w:proofErr w:type="spellStart"/>
      <w:r w:rsidR="00AF281C" w:rsidRPr="00AF281C">
        <w:t>seculares</w:t>
      </w:r>
      <w:proofErr w:type="spellEnd"/>
      <w:r w:rsidR="00AF281C" w:rsidRPr="00AF281C">
        <w:t xml:space="preserve"> </w:t>
      </w:r>
      <w:proofErr w:type="spellStart"/>
      <w:r w:rsidR="00AF281C" w:rsidRPr="00AF281C">
        <w:t>en</w:t>
      </w:r>
      <w:proofErr w:type="spellEnd"/>
      <w:r w:rsidR="00AF281C" w:rsidRPr="00AF281C">
        <w:t xml:space="preserve"> la </w:t>
      </w:r>
      <w:proofErr w:type="spellStart"/>
      <w:r w:rsidR="00AF281C" w:rsidRPr="00AF281C">
        <w:t>comprensión</w:t>
      </w:r>
      <w:proofErr w:type="spellEnd"/>
      <w:r w:rsidR="00AF281C" w:rsidRPr="00AF281C">
        <w:t xml:space="preserve"> de la </w:t>
      </w:r>
      <w:proofErr w:type="spellStart"/>
      <w:r w:rsidR="00AF281C" w:rsidRPr="00AF281C">
        <w:t>información</w:t>
      </w:r>
      <w:proofErr w:type="spellEnd"/>
      <w:r w:rsidR="00AF281C" w:rsidRPr="00AF281C">
        <w:t xml:space="preserve"> </w:t>
      </w:r>
      <w:proofErr w:type="spellStart"/>
      <w:r w:rsidR="00AF281C" w:rsidRPr="00AF281C">
        <w:t>verdadera</w:t>
      </w:r>
      <w:proofErr w:type="spellEnd"/>
      <w:r w:rsidR="00AF281C" w:rsidRPr="00AF281C">
        <w:t xml:space="preserve"> </w:t>
      </w:r>
      <w:proofErr w:type="spellStart"/>
      <w:r w:rsidR="00AF281C" w:rsidRPr="00AF281C">
        <w:t>sobre</w:t>
      </w:r>
      <w:proofErr w:type="spellEnd"/>
      <w:r w:rsidR="00AF281C" w:rsidRPr="00AF281C">
        <w:t xml:space="preserve"> la </w:t>
      </w:r>
      <w:proofErr w:type="spellStart"/>
      <w:r w:rsidR="00AF281C" w:rsidRPr="00AF281C">
        <w:t>condición</w:t>
      </w:r>
      <w:proofErr w:type="spellEnd"/>
      <w:r w:rsidR="00AF281C" w:rsidRPr="00AF281C">
        <w:t xml:space="preserve"> </w:t>
      </w:r>
      <w:proofErr w:type="spellStart"/>
      <w:proofErr w:type="gramStart"/>
      <w:r w:rsidR="00AF281C" w:rsidRPr="00AF281C">
        <w:t>humana</w:t>
      </w:r>
      <w:proofErr w:type="spellEnd"/>
      <w:r w:rsidR="00AF281C" w:rsidRPr="00AF281C">
        <w:t>.</w:t>
      </w:r>
      <w:r w:rsidRPr="006E4A51">
        <w:rPr>
          <w:noProof/>
          <w:lang w:val="es-EC"/>
        </w:rPr>
        <w:t>.</w:t>
      </w:r>
      <w:proofErr w:type="gramEnd"/>
      <w:r w:rsidRPr="006E4A51">
        <w:rPr>
          <w:noProof/>
          <w:lang w:val="es-EC"/>
        </w:rPr>
        <w:tab/>
      </w:r>
      <w:r>
        <w:rPr>
          <w:noProof/>
        </w:rPr>
        <w:fldChar w:fldCharType="begin"/>
      </w:r>
      <w:r w:rsidRPr="006E4A51">
        <w:rPr>
          <w:noProof/>
          <w:lang w:val="es-EC"/>
        </w:rPr>
        <w:instrText xml:space="preserve"> PAGEREF _Toc447832449 \h </w:instrText>
      </w:r>
      <w:r>
        <w:rPr>
          <w:noProof/>
        </w:rPr>
      </w:r>
      <w:r>
        <w:rPr>
          <w:noProof/>
        </w:rPr>
        <w:fldChar w:fldCharType="separate"/>
      </w:r>
      <w:r w:rsidRPr="006E4A51">
        <w:rPr>
          <w:noProof/>
          <w:lang w:val="es-EC"/>
        </w:rPr>
        <w:t>8</w:t>
      </w:r>
      <w:r>
        <w:rPr>
          <w:noProof/>
        </w:rPr>
        <w:fldChar w:fldCharType="end"/>
      </w:r>
    </w:p>
    <w:p w14:paraId="47B4F539" w14:textId="5EEE85A4"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7.</w:t>
      </w:r>
      <w:r w:rsidRPr="006E4A51">
        <w:rPr>
          <w:rFonts w:asciiTheme="minorHAnsi" w:hAnsiTheme="minorHAnsi" w:cstheme="minorBidi"/>
          <w:noProof/>
          <w:sz w:val="22"/>
          <w:szCs w:val="22"/>
          <w:lang w:val="es-EC"/>
        </w:rPr>
        <w:tab/>
      </w:r>
      <w:r w:rsidR="006E4A51" w:rsidRPr="003B39E0">
        <w:rPr>
          <w:lang w:val="es-ES_tradnl"/>
        </w:rPr>
        <w:t>Expli</w:t>
      </w:r>
      <w:r w:rsidR="006E4A51">
        <w:rPr>
          <w:lang w:val="es-ES_tradnl"/>
        </w:rPr>
        <w:t>que</w:t>
      </w:r>
      <w:r w:rsidR="006E4A51" w:rsidRPr="003B39E0">
        <w:rPr>
          <w:lang w:val="es-ES_tradnl"/>
        </w:rPr>
        <w:t xml:space="preserve"> la doctrina de la Trinidad y prove</w:t>
      </w:r>
      <w:r w:rsidR="006E4A51">
        <w:rPr>
          <w:lang w:val="es-ES_tradnl"/>
        </w:rPr>
        <w:t>a</w:t>
      </w:r>
      <w:r w:rsidR="006E4A51" w:rsidRPr="003B39E0">
        <w:rPr>
          <w:lang w:val="es-ES_tradnl"/>
        </w:rPr>
        <w:t xml:space="preserve"> su</w:t>
      </w:r>
      <w:r w:rsidR="006E4A51">
        <w:rPr>
          <w:lang w:val="es-ES_tradnl"/>
        </w:rPr>
        <w:t xml:space="preserve"> </w:t>
      </w:r>
      <w:r w:rsidR="006E4A51" w:rsidRPr="003B39E0">
        <w:rPr>
          <w:lang w:val="es-ES_tradnl"/>
        </w:rPr>
        <w:t>base</w:t>
      </w:r>
      <w:r w:rsidR="006E4A51">
        <w:rPr>
          <w:lang w:val="es-ES_tradnl"/>
        </w:rPr>
        <w:t xml:space="preserve"> </w:t>
      </w:r>
      <w:r w:rsidR="006E4A51" w:rsidRPr="003B39E0">
        <w:rPr>
          <w:lang w:val="es-ES_tradnl"/>
        </w:rPr>
        <w:t>bíblica</w:t>
      </w:r>
      <w:r w:rsidRPr="006E4A51">
        <w:rPr>
          <w:noProof/>
          <w:lang w:val="es-EC"/>
        </w:rPr>
        <w:tab/>
      </w:r>
      <w:r>
        <w:rPr>
          <w:noProof/>
        </w:rPr>
        <w:fldChar w:fldCharType="begin"/>
      </w:r>
      <w:r w:rsidRPr="006E4A51">
        <w:rPr>
          <w:noProof/>
          <w:lang w:val="es-EC"/>
        </w:rPr>
        <w:instrText xml:space="preserve"> PAGEREF _Toc447832450 \h </w:instrText>
      </w:r>
      <w:r>
        <w:rPr>
          <w:noProof/>
        </w:rPr>
      </w:r>
      <w:r>
        <w:rPr>
          <w:noProof/>
        </w:rPr>
        <w:fldChar w:fldCharType="separate"/>
      </w:r>
      <w:r w:rsidRPr="006E4A51">
        <w:rPr>
          <w:noProof/>
          <w:lang w:val="es-EC"/>
        </w:rPr>
        <w:t>9</w:t>
      </w:r>
      <w:r>
        <w:rPr>
          <w:noProof/>
        </w:rPr>
        <w:fldChar w:fldCharType="end"/>
      </w:r>
    </w:p>
    <w:p w14:paraId="04307031" w14:textId="4A1FB3A2"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8.</w:t>
      </w:r>
      <w:r w:rsidRPr="006E4A51">
        <w:rPr>
          <w:rFonts w:asciiTheme="minorHAnsi" w:hAnsiTheme="minorHAnsi" w:cstheme="minorBidi"/>
          <w:noProof/>
          <w:sz w:val="22"/>
          <w:szCs w:val="22"/>
          <w:lang w:val="es-EC"/>
        </w:rPr>
        <w:tab/>
      </w:r>
      <w:r w:rsidR="006E4A51" w:rsidRPr="003B39E0">
        <w:rPr>
          <w:lang w:val="es-ES_tradnl"/>
        </w:rPr>
        <w:t>Expli</w:t>
      </w:r>
      <w:r w:rsidR="006E4A51">
        <w:rPr>
          <w:lang w:val="es-ES_tradnl"/>
        </w:rPr>
        <w:t>que</w:t>
      </w:r>
      <w:r w:rsidR="006E4A51" w:rsidRPr="003B39E0">
        <w:rPr>
          <w:lang w:val="es-ES_tradnl"/>
        </w:rPr>
        <w:t xml:space="preserve"> cada uno de los siguientes atributos de Dios</w:t>
      </w:r>
      <w:r w:rsidR="006E4A51">
        <w:rPr>
          <w:lang w:val="es-ES_tradnl"/>
        </w:rPr>
        <w:t>,</w:t>
      </w:r>
      <w:r w:rsidR="006E4A51" w:rsidRPr="003B39E0">
        <w:rPr>
          <w:lang w:val="es-ES_tradnl"/>
        </w:rPr>
        <w:t xml:space="preserve"> describiendo las implicaciones prácticas de cada atributo para la vida y la consejería: ira, misericordia, santidad, omnipotencia, omnisciencia y omnipresencia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_Toc447832451 \h </w:instrText>
      </w:r>
      <w:r>
        <w:rPr>
          <w:noProof/>
        </w:rPr>
      </w:r>
      <w:r>
        <w:rPr>
          <w:noProof/>
        </w:rPr>
        <w:fldChar w:fldCharType="separate"/>
      </w:r>
      <w:r w:rsidRPr="006E4A51">
        <w:rPr>
          <w:noProof/>
          <w:lang w:val="es-EC"/>
        </w:rPr>
        <w:t>10</w:t>
      </w:r>
      <w:r>
        <w:rPr>
          <w:noProof/>
        </w:rPr>
        <w:fldChar w:fldCharType="end"/>
      </w:r>
    </w:p>
    <w:p w14:paraId="514CAB2B" w14:textId="18603D8C"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9.</w:t>
      </w:r>
      <w:r w:rsidRPr="006E4A51">
        <w:rPr>
          <w:rFonts w:asciiTheme="minorHAnsi" w:hAnsiTheme="minorHAnsi" w:cstheme="minorBidi"/>
          <w:noProof/>
          <w:sz w:val="22"/>
          <w:szCs w:val="22"/>
          <w:lang w:val="es-EC"/>
        </w:rPr>
        <w:tab/>
      </w:r>
      <w:r w:rsidR="006E4A51">
        <w:rPr>
          <w:lang w:val="es-ES_tradnl"/>
        </w:rPr>
        <w:t>Utilice categorías bíblicas para explicar lo que cree sobre</w:t>
      </w:r>
      <w:r w:rsidR="006E4A51" w:rsidRPr="003B39E0">
        <w:rPr>
          <w:lang w:val="es-ES_tradnl"/>
        </w:rPr>
        <w:t xml:space="preserve"> la imagen de Dios en el hombre</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_Toc447832452 \h </w:instrText>
      </w:r>
      <w:r>
        <w:rPr>
          <w:noProof/>
        </w:rPr>
      </w:r>
      <w:r>
        <w:rPr>
          <w:noProof/>
        </w:rPr>
        <w:fldChar w:fldCharType="separate"/>
      </w:r>
      <w:r w:rsidRPr="006E4A51">
        <w:rPr>
          <w:noProof/>
          <w:lang w:val="es-EC"/>
        </w:rPr>
        <w:t>11</w:t>
      </w:r>
      <w:r>
        <w:rPr>
          <w:noProof/>
        </w:rPr>
        <w:fldChar w:fldCharType="end"/>
      </w:r>
    </w:p>
    <w:p w14:paraId="054F6046" w14:textId="3389E0E0"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10.</w:t>
      </w:r>
      <w:r w:rsidRPr="006E4A51">
        <w:rPr>
          <w:rFonts w:asciiTheme="minorHAnsi" w:hAnsiTheme="minorHAnsi" w:cstheme="minorBidi"/>
          <w:noProof/>
          <w:sz w:val="22"/>
          <w:szCs w:val="22"/>
          <w:lang w:val="es-EC"/>
        </w:rPr>
        <w:tab/>
      </w:r>
      <w:r w:rsidR="006E4A51" w:rsidRPr="003B39E0">
        <w:rPr>
          <w:lang w:val="es-ES_tradnl"/>
        </w:rPr>
        <w:t>Prove</w:t>
      </w:r>
      <w:r w:rsidR="006E4A51">
        <w:rPr>
          <w:lang w:val="es-ES_tradnl"/>
        </w:rPr>
        <w:t>a</w:t>
      </w:r>
      <w:r w:rsidR="006E4A51" w:rsidRPr="003B39E0">
        <w:rPr>
          <w:lang w:val="es-ES_tradnl"/>
        </w:rPr>
        <w:t xml:space="preserve"> una descripción bíblica acerca del hombre desde </w:t>
      </w:r>
      <w:r w:rsidR="006E4A51">
        <w:rPr>
          <w:lang w:val="es-ES_tradnl"/>
        </w:rPr>
        <w:t xml:space="preserve">una postura dipartita </w:t>
      </w:r>
      <w:r w:rsidR="006E4A51" w:rsidRPr="0022052E">
        <w:rPr>
          <w:lang w:val="es-ES"/>
        </w:rPr>
        <w:t>(</w:t>
      </w:r>
      <w:r w:rsidR="006E4A51">
        <w:rPr>
          <w:lang w:val="es-ES_tradnl"/>
        </w:rPr>
        <w:t>dicotómica)</w:t>
      </w:r>
      <w:r w:rsidR="006E4A51" w:rsidRPr="003B39E0">
        <w:rPr>
          <w:lang w:val="es-ES_tradnl"/>
        </w:rPr>
        <w:t>.   Expli</w:t>
      </w:r>
      <w:r w:rsidR="006E4A51">
        <w:rPr>
          <w:lang w:val="es-ES_tradnl"/>
        </w:rPr>
        <w:t>que</w:t>
      </w:r>
      <w:r w:rsidR="006E4A51" w:rsidRPr="003B39E0">
        <w:rPr>
          <w:lang w:val="es-ES_tradnl"/>
        </w:rPr>
        <w:t xml:space="preserve"> las implicaciones que conlleva esta doctrina para la consejería en cuanto al hombre interior y el hombre exterior</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_Toc447832453 \h </w:instrText>
      </w:r>
      <w:r>
        <w:rPr>
          <w:noProof/>
        </w:rPr>
      </w:r>
      <w:r>
        <w:rPr>
          <w:noProof/>
        </w:rPr>
        <w:fldChar w:fldCharType="separate"/>
      </w:r>
      <w:r w:rsidRPr="006E4A51">
        <w:rPr>
          <w:noProof/>
          <w:lang w:val="es-EC"/>
        </w:rPr>
        <w:t>12</w:t>
      </w:r>
      <w:r>
        <w:rPr>
          <w:noProof/>
        </w:rPr>
        <w:fldChar w:fldCharType="end"/>
      </w:r>
    </w:p>
    <w:p w14:paraId="512D1420" w14:textId="614C6FAE"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11.</w:t>
      </w:r>
      <w:r w:rsidRPr="006E4A51">
        <w:rPr>
          <w:rFonts w:asciiTheme="minorHAnsi" w:hAnsiTheme="minorHAnsi" w:cstheme="minorBidi"/>
          <w:noProof/>
          <w:sz w:val="22"/>
          <w:szCs w:val="22"/>
          <w:lang w:val="es-EC"/>
        </w:rPr>
        <w:tab/>
      </w:r>
      <w:r w:rsidR="006E4A51" w:rsidRPr="003B39E0">
        <w:rPr>
          <w:lang w:val="es-ES_tradnl"/>
        </w:rPr>
        <w:t>Describ</w:t>
      </w:r>
      <w:r w:rsidR="006E4A51">
        <w:rPr>
          <w:lang w:val="es-ES_tradnl"/>
        </w:rPr>
        <w:t>a</w:t>
      </w:r>
      <w:r w:rsidR="006E4A51" w:rsidRPr="003B39E0">
        <w:rPr>
          <w:lang w:val="es-ES_tradnl"/>
        </w:rPr>
        <w:t xml:space="preserve"> el entendimiento bíblico </w:t>
      </w:r>
      <w:r w:rsidR="006E4A51">
        <w:rPr>
          <w:lang w:val="es-ES_tradnl"/>
        </w:rPr>
        <w:t>de la masculinidad y la feminidad, desde una perspectiva tanto igualitaria como complementaria.  Explique</w:t>
      </w:r>
      <w:r w:rsidR="006E4A51" w:rsidRPr="003B39E0">
        <w:rPr>
          <w:lang w:val="es-ES_tradnl"/>
        </w:rPr>
        <w:t xml:space="preserve"> cuál de </w:t>
      </w:r>
      <w:r w:rsidR="006E4A51">
        <w:rPr>
          <w:lang w:val="es-ES_tradnl"/>
        </w:rPr>
        <w:t>estas posturas</w:t>
      </w:r>
      <w:r w:rsidR="006E4A51" w:rsidRPr="003B39E0">
        <w:rPr>
          <w:lang w:val="es-ES_tradnl"/>
        </w:rPr>
        <w:t xml:space="preserve"> ha </w:t>
      </w:r>
      <w:r w:rsidR="006E4A51">
        <w:rPr>
          <w:lang w:val="es-ES_tradnl"/>
        </w:rPr>
        <w:t>adoptado</w:t>
      </w:r>
      <w:r w:rsidR="006E4A51" w:rsidRPr="003B39E0">
        <w:rPr>
          <w:lang w:val="es-ES_tradnl"/>
        </w:rPr>
        <w:t xml:space="preserve"> y por qué cree que es la más bíblica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_Toc447832454 \h </w:instrText>
      </w:r>
      <w:r>
        <w:rPr>
          <w:noProof/>
        </w:rPr>
      </w:r>
      <w:r>
        <w:rPr>
          <w:noProof/>
        </w:rPr>
        <w:fldChar w:fldCharType="separate"/>
      </w:r>
      <w:r w:rsidRPr="006E4A51">
        <w:rPr>
          <w:noProof/>
          <w:lang w:val="es-EC"/>
        </w:rPr>
        <w:t>13</w:t>
      </w:r>
      <w:r>
        <w:rPr>
          <w:noProof/>
        </w:rPr>
        <w:fldChar w:fldCharType="end"/>
      </w:r>
    </w:p>
    <w:p w14:paraId="496A0064" w14:textId="6A96E589" w:rsidR="00CC3B06" w:rsidRPr="0030328A" w:rsidRDefault="00CC3B06" w:rsidP="00DA3ECF">
      <w:pPr>
        <w:pStyle w:val="TOC2"/>
        <w:rPr>
          <w:rFonts w:asciiTheme="minorHAnsi" w:hAnsiTheme="minorHAnsi" w:cstheme="minorBidi"/>
          <w:noProof/>
          <w:sz w:val="22"/>
          <w:szCs w:val="22"/>
          <w:lang w:val="es-EC"/>
        </w:rPr>
      </w:pPr>
      <w:r w:rsidRPr="0030328A">
        <w:rPr>
          <w:noProof/>
          <w:lang w:val="es-EC"/>
        </w:rPr>
        <w:t>12.</w:t>
      </w:r>
      <w:r w:rsidRPr="0030328A">
        <w:rPr>
          <w:rFonts w:asciiTheme="minorHAnsi" w:hAnsiTheme="minorHAnsi" w:cstheme="minorBidi"/>
          <w:noProof/>
          <w:sz w:val="22"/>
          <w:szCs w:val="22"/>
          <w:lang w:val="es-EC"/>
        </w:rPr>
        <w:tab/>
      </w:r>
      <w:r w:rsidR="0030328A" w:rsidRPr="003B39E0">
        <w:rPr>
          <w:lang w:val="es-ES_tradnl"/>
        </w:rPr>
        <w:t>Describ</w:t>
      </w:r>
      <w:r w:rsidR="0030328A">
        <w:rPr>
          <w:lang w:val="es-ES_tradnl"/>
        </w:rPr>
        <w:t>a</w:t>
      </w:r>
      <w:r w:rsidR="0030328A" w:rsidRPr="003B39E0">
        <w:rPr>
          <w:lang w:val="es-ES_tradnl"/>
        </w:rPr>
        <w:t xml:space="preserve"> las dos naturalezas de Jesucristo y expli</w:t>
      </w:r>
      <w:r w:rsidR="0030328A">
        <w:rPr>
          <w:lang w:val="es-ES_tradnl"/>
        </w:rPr>
        <w:t>que</w:t>
      </w:r>
      <w:r w:rsidR="0030328A" w:rsidRPr="003B39E0">
        <w:rPr>
          <w:lang w:val="es-ES_tradnl"/>
        </w:rPr>
        <w:t xml:space="preserve"> por qué esta realidad es </w:t>
      </w:r>
      <w:r w:rsidR="0030328A">
        <w:rPr>
          <w:lang w:val="es-ES_tradnl"/>
        </w:rPr>
        <w:t>crucial</w:t>
      </w:r>
      <w:r w:rsidR="0030328A" w:rsidRPr="003B39E0">
        <w:rPr>
          <w:lang w:val="es-ES_tradnl"/>
        </w:rPr>
        <w:t xml:space="preserve"> para la salvación</w:t>
      </w:r>
      <w:r w:rsidRPr="0030328A">
        <w:rPr>
          <w:noProof/>
          <w:lang w:val="es-EC"/>
        </w:rPr>
        <w:t>.</w:t>
      </w:r>
      <w:r w:rsidRPr="0030328A">
        <w:rPr>
          <w:noProof/>
          <w:lang w:val="es-EC"/>
        </w:rPr>
        <w:tab/>
      </w:r>
      <w:r>
        <w:rPr>
          <w:noProof/>
        </w:rPr>
        <w:fldChar w:fldCharType="begin"/>
      </w:r>
      <w:r w:rsidRPr="0030328A">
        <w:rPr>
          <w:noProof/>
          <w:lang w:val="es-EC"/>
        </w:rPr>
        <w:instrText xml:space="preserve"> PAGEREF _Toc447832455 \h </w:instrText>
      </w:r>
      <w:r>
        <w:rPr>
          <w:noProof/>
        </w:rPr>
      </w:r>
      <w:r>
        <w:rPr>
          <w:noProof/>
        </w:rPr>
        <w:fldChar w:fldCharType="separate"/>
      </w:r>
      <w:r w:rsidRPr="0030328A">
        <w:rPr>
          <w:noProof/>
          <w:lang w:val="es-EC"/>
        </w:rPr>
        <w:t>14</w:t>
      </w:r>
      <w:r>
        <w:rPr>
          <w:noProof/>
        </w:rPr>
        <w:fldChar w:fldCharType="end"/>
      </w:r>
    </w:p>
    <w:p w14:paraId="029DE455" w14:textId="764B5EF2" w:rsidR="00CC3B06" w:rsidRPr="0030328A" w:rsidRDefault="00CC3B06" w:rsidP="00DA3ECF">
      <w:pPr>
        <w:pStyle w:val="TOC2"/>
        <w:rPr>
          <w:rFonts w:asciiTheme="minorHAnsi" w:hAnsiTheme="minorHAnsi" w:cstheme="minorBidi"/>
          <w:noProof/>
          <w:sz w:val="22"/>
          <w:szCs w:val="22"/>
          <w:lang w:val="es-EC"/>
        </w:rPr>
      </w:pPr>
      <w:r w:rsidRPr="0030328A">
        <w:rPr>
          <w:noProof/>
          <w:lang w:val="es-EC"/>
        </w:rPr>
        <w:t>13.</w:t>
      </w:r>
      <w:r w:rsidRPr="0030328A">
        <w:rPr>
          <w:rFonts w:asciiTheme="minorHAnsi" w:hAnsiTheme="minorHAnsi" w:cstheme="minorBidi"/>
          <w:noProof/>
          <w:sz w:val="22"/>
          <w:szCs w:val="22"/>
          <w:lang w:val="es-EC"/>
        </w:rPr>
        <w:tab/>
      </w:r>
      <w:r w:rsidR="0030328A" w:rsidRPr="003B39E0">
        <w:rPr>
          <w:lang w:val="es-ES_tradnl"/>
        </w:rPr>
        <w:t>Prove</w:t>
      </w:r>
      <w:r w:rsidR="0030328A">
        <w:rPr>
          <w:lang w:val="es-ES_tradnl"/>
        </w:rPr>
        <w:t>a</w:t>
      </w:r>
      <w:r w:rsidR="0030328A" w:rsidRPr="003B39E0">
        <w:rPr>
          <w:lang w:val="es-ES_tradnl"/>
        </w:rPr>
        <w:t xml:space="preserve"> una </w:t>
      </w:r>
      <w:r w:rsidR="0030328A">
        <w:rPr>
          <w:lang w:val="es-ES_tradnl"/>
        </w:rPr>
        <w:t>explicación</w:t>
      </w:r>
      <w:r w:rsidR="0030328A" w:rsidRPr="003B39E0">
        <w:rPr>
          <w:lang w:val="es-ES_tradnl"/>
        </w:rPr>
        <w:t xml:space="preserve"> de la base bíblica para la doctrina de la expiación vicaria </w:t>
      </w:r>
      <w:r w:rsidR="0030328A">
        <w:rPr>
          <w:lang w:val="es-ES_tradnl"/>
        </w:rPr>
        <w:t>o sustitutiva</w:t>
      </w:r>
      <w:r w:rsidR="0030328A" w:rsidRPr="003B39E0">
        <w:rPr>
          <w:lang w:val="es-ES_tradnl"/>
        </w:rPr>
        <w:t xml:space="preserve">, </w:t>
      </w:r>
      <w:r w:rsidR="0030328A">
        <w:rPr>
          <w:lang w:val="es-ES_tradnl"/>
        </w:rPr>
        <w:t>así como de</w:t>
      </w:r>
      <w:r w:rsidR="0030328A" w:rsidRPr="003B39E0">
        <w:rPr>
          <w:lang w:val="es-ES_tradnl"/>
        </w:rPr>
        <w:t xml:space="preserve"> las implicaciones de esta doctrina para la culpa humana por </w:t>
      </w:r>
      <w:r w:rsidR="0030328A">
        <w:rPr>
          <w:lang w:val="es-ES_tradnl"/>
        </w:rPr>
        <w:t>el</w:t>
      </w:r>
      <w:r w:rsidR="0030328A" w:rsidRPr="003B39E0">
        <w:rPr>
          <w:lang w:val="es-ES_tradnl"/>
        </w:rPr>
        <w:t xml:space="preserve"> pecado</w:t>
      </w:r>
      <w:r w:rsidR="002F3202" w:rsidRPr="0030328A">
        <w:rPr>
          <w:noProof/>
          <w:lang w:val="es-EC"/>
        </w:rPr>
        <w:t>.</w:t>
      </w:r>
      <w:r w:rsidRPr="0030328A">
        <w:rPr>
          <w:noProof/>
          <w:lang w:val="es-EC"/>
        </w:rPr>
        <w:tab/>
      </w:r>
      <w:r>
        <w:rPr>
          <w:noProof/>
        </w:rPr>
        <w:fldChar w:fldCharType="begin"/>
      </w:r>
      <w:r w:rsidRPr="0030328A">
        <w:rPr>
          <w:noProof/>
          <w:lang w:val="es-EC"/>
        </w:rPr>
        <w:instrText xml:space="preserve"> PAGEREF _Toc447832456 \h </w:instrText>
      </w:r>
      <w:r>
        <w:rPr>
          <w:noProof/>
        </w:rPr>
      </w:r>
      <w:r>
        <w:rPr>
          <w:noProof/>
        </w:rPr>
        <w:fldChar w:fldCharType="separate"/>
      </w:r>
      <w:r w:rsidRPr="0030328A">
        <w:rPr>
          <w:noProof/>
          <w:lang w:val="es-EC"/>
        </w:rPr>
        <w:t>15</w:t>
      </w:r>
      <w:r>
        <w:rPr>
          <w:noProof/>
        </w:rPr>
        <w:fldChar w:fldCharType="end"/>
      </w:r>
    </w:p>
    <w:p w14:paraId="7E4D48D9" w14:textId="53B4BDF5" w:rsidR="00CC3B06" w:rsidRPr="0030328A" w:rsidRDefault="00CC3B06" w:rsidP="00DA3ECF">
      <w:pPr>
        <w:pStyle w:val="TOC2"/>
        <w:rPr>
          <w:rFonts w:asciiTheme="minorHAnsi" w:hAnsiTheme="minorHAnsi" w:cstheme="minorBidi"/>
          <w:noProof/>
          <w:sz w:val="22"/>
          <w:szCs w:val="22"/>
          <w:lang w:val="es-EC"/>
        </w:rPr>
      </w:pPr>
      <w:r w:rsidRPr="0030328A">
        <w:rPr>
          <w:noProof/>
          <w:lang w:val="es-EC"/>
        </w:rPr>
        <w:t>14.</w:t>
      </w:r>
      <w:r w:rsidRPr="0030328A">
        <w:rPr>
          <w:rFonts w:asciiTheme="minorHAnsi" w:hAnsiTheme="minorHAnsi" w:cstheme="minorBidi"/>
          <w:noProof/>
          <w:sz w:val="22"/>
          <w:szCs w:val="22"/>
          <w:lang w:val="es-EC"/>
        </w:rPr>
        <w:tab/>
      </w:r>
      <w:r w:rsidR="0030328A" w:rsidRPr="003B39E0">
        <w:rPr>
          <w:lang w:val="es-ES_tradnl"/>
        </w:rPr>
        <w:t>Expli</w:t>
      </w:r>
      <w:r w:rsidR="0030328A">
        <w:rPr>
          <w:lang w:val="es-ES_tradnl"/>
        </w:rPr>
        <w:t>que</w:t>
      </w:r>
      <w:r w:rsidR="0030328A" w:rsidRPr="003B39E0">
        <w:rPr>
          <w:lang w:val="es-ES_tradnl"/>
        </w:rPr>
        <w:t xml:space="preserve"> lo que significa confiar </w:t>
      </w:r>
      <w:r w:rsidR="0030328A">
        <w:rPr>
          <w:lang w:val="es-ES_tradnl"/>
        </w:rPr>
        <w:t xml:space="preserve">solo </w:t>
      </w:r>
      <w:r w:rsidR="0030328A" w:rsidRPr="003B39E0">
        <w:rPr>
          <w:lang w:val="es-ES_tradnl"/>
        </w:rPr>
        <w:t>en Jesucristo para la salvación</w:t>
      </w:r>
      <w:r w:rsidRPr="0030328A">
        <w:rPr>
          <w:noProof/>
          <w:lang w:val="es-EC"/>
        </w:rPr>
        <w:t>.</w:t>
      </w:r>
      <w:r w:rsidRPr="0030328A">
        <w:rPr>
          <w:noProof/>
          <w:lang w:val="es-EC"/>
        </w:rPr>
        <w:tab/>
      </w:r>
      <w:r>
        <w:rPr>
          <w:noProof/>
        </w:rPr>
        <w:fldChar w:fldCharType="begin"/>
      </w:r>
      <w:r w:rsidRPr="0030328A">
        <w:rPr>
          <w:noProof/>
          <w:lang w:val="es-EC"/>
        </w:rPr>
        <w:instrText xml:space="preserve"> PAGEREF _Toc447832457 \h </w:instrText>
      </w:r>
      <w:r>
        <w:rPr>
          <w:noProof/>
        </w:rPr>
      </w:r>
      <w:r>
        <w:rPr>
          <w:noProof/>
        </w:rPr>
        <w:fldChar w:fldCharType="separate"/>
      </w:r>
      <w:r w:rsidRPr="0030328A">
        <w:rPr>
          <w:noProof/>
          <w:lang w:val="es-EC"/>
        </w:rPr>
        <w:t>16</w:t>
      </w:r>
      <w:r>
        <w:rPr>
          <w:noProof/>
        </w:rPr>
        <w:fldChar w:fldCharType="end"/>
      </w:r>
    </w:p>
    <w:p w14:paraId="75F0A0F8" w14:textId="1F379049" w:rsidR="00CC3B06" w:rsidRPr="0030328A" w:rsidRDefault="00CC3B06" w:rsidP="00DA3ECF">
      <w:pPr>
        <w:pStyle w:val="TOC2"/>
        <w:rPr>
          <w:rFonts w:asciiTheme="minorHAnsi" w:hAnsiTheme="minorHAnsi" w:cstheme="minorBidi"/>
          <w:noProof/>
          <w:sz w:val="22"/>
          <w:szCs w:val="22"/>
          <w:lang w:val="es-EC"/>
        </w:rPr>
      </w:pPr>
      <w:r w:rsidRPr="0030328A">
        <w:rPr>
          <w:noProof/>
          <w:lang w:val="es-EC"/>
        </w:rPr>
        <w:t>15.</w:t>
      </w:r>
      <w:r w:rsidRPr="0030328A">
        <w:rPr>
          <w:rFonts w:asciiTheme="minorHAnsi" w:hAnsiTheme="minorHAnsi" w:cstheme="minorBidi"/>
          <w:noProof/>
          <w:sz w:val="22"/>
          <w:szCs w:val="22"/>
          <w:lang w:val="es-EC"/>
        </w:rPr>
        <w:tab/>
      </w:r>
      <w:r w:rsidR="0030328A" w:rsidRPr="003B39E0">
        <w:rPr>
          <w:lang w:val="es-ES_tradnl"/>
        </w:rPr>
        <w:t>Prove</w:t>
      </w:r>
      <w:r w:rsidR="0030328A">
        <w:rPr>
          <w:lang w:val="es-ES_tradnl"/>
        </w:rPr>
        <w:t>a</w:t>
      </w:r>
      <w:r w:rsidR="0030328A" w:rsidRPr="003B39E0">
        <w:rPr>
          <w:lang w:val="es-ES_tradnl"/>
        </w:rPr>
        <w:t xml:space="preserve"> una explicación y</w:t>
      </w:r>
      <w:r w:rsidR="0030328A">
        <w:rPr>
          <w:lang w:val="es-ES_tradnl"/>
        </w:rPr>
        <w:t xml:space="preserve"> una</w:t>
      </w:r>
      <w:r w:rsidR="0030328A" w:rsidRPr="003B39E0">
        <w:rPr>
          <w:lang w:val="es-ES_tradnl"/>
        </w:rPr>
        <w:t xml:space="preserve"> defensa bíblica de la justificación</w:t>
      </w:r>
      <w:r w:rsidRPr="0030328A">
        <w:rPr>
          <w:noProof/>
          <w:lang w:val="es-EC"/>
        </w:rPr>
        <w:t>.</w:t>
      </w:r>
      <w:r w:rsidRPr="0030328A">
        <w:rPr>
          <w:noProof/>
          <w:lang w:val="es-EC"/>
        </w:rPr>
        <w:tab/>
      </w:r>
      <w:r>
        <w:rPr>
          <w:noProof/>
        </w:rPr>
        <w:fldChar w:fldCharType="begin"/>
      </w:r>
      <w:r w:rsidRPr="0030328A">
        <w:rPr>
          <w:noProof/>
          <w:lang w:val="es-EC"/>
        </w:rPr>
        <w:instrText xml:space="preserve"> PAGEREF _Toc447832458 \h </w:instrText>
      </w:r>
      <w:r>
        <w:rPr>
          <w:noProof/>
        </w:rPr>
      </w:r>
      <w:r>
        <w:rPr>
          <w:noProof/>
        </w:rPr>
        <w:fldChar w:fldCharType="separate"/>
      </w:r>
      <w:r w:rsidRPr="0030328A">
        <w:rPr>
          <w:noProof/>
          <w:lang w:val="es-EC"/>
        </w:rPr>
        <w:t>17</w:t>
      </w:r>
      <w:r>
        <w:rPr>
          <w:noProof/>
        </w:rPr>
        <w:fldChar w:fldCharType="end"/>
      </w:r>
    </w:p>
    <w:p w14:paraId="2B5C4FD8" w14:textId="4DC1E07B" w:rsidR="00CC3B06" w:rsidRPr="0030328A" w:rsidRDefault="00CC3B06" w:rsidP="00DA3ECF">
      <w:pPr>
        <w:pStyle w:val="TOC2"/>
        <w:rPr>
          <w:rFonts w:asciiTheme="minorHAnsi" w:hAnsiTheme="minorHAnsi" w:cstheme="minorBidi"/>
          <w:noProof/>
          <w:sz w:val="22"/>
          <w:szCs w:val="22"/>
          <w:lang w:val="es-EC"/>
        </w:rPr>
      </w:pPr>
      <w:r w:rsidRPr="0030328A">
        <w:rPr>
          <w:noProof/>
          <w:lang w:val="es-EC"/>
        </w:rPr>
        <w:t>16.</w:t>
      </w:r>
      <w:r w:rsidRPr="0030328A">
        <w:rPr>
          <w:rFonts w:asciiTheme="minorHAnsi" w:hAnsiTheme="minorHAnsi" w:cstheme="minorBidi"/>
          <w:noProof/>
          <w:sz w:val="22"/>
          <w:szCs w:val="22"/>
          <w:lang w:val="es-EC"/>
        </w:rPr>
        <w:tab/>
      </w:r>
      <w:r w:rsidR="0030328A" w:rsidRPr="003B39E0">
        <w:rPr>
          <w:lang w:val="es-ES_tradnl"/>
        </w:rPr>
        <w:t>Defin</w:t>
      </w:r>
      <w:r w:rsidR="0030328A">
        <w:rPr>
          <w:lang w:val="es-ES_tradnl"/>
        </w:rPr>
        <w:t>a</w:t>
      </w:r>
      <w:r w:rsidR="0030328A" w:rsidRPr="003B39E0">
        <w:rPr>
          <w:lang w:val="es-ES_tradnl"/>
        </w:rPr>
        <w:t xml:space="preserve"> el concepto de “fe” en términos bíblicos</w:t>
      </w:r>
      <w:r w:rsidR="0030328A">
        <w:rPr>
          <w:lang w:val="es-ES_tradnl"/>
        </w:rPr>
        <w:t>,</w:t>
      </w:r>
      <w:r w:rsidR="0030328A" w:rsidRPr="003B39E0">
        <w:rPr>
          <w:lang w:val="es-ES_tradnl"/>
        </w:rPr>
        <w:t xml:space="preserve"> explicando su relación </w:t>
      </w:r>
      <w:r w:rsidR="0030328A">
        <w:rPr>
          <w:lang w:val="es-ES_tradnl"/>
        </w:rPr>
        <w:t>con</w:t>
      </w:r>
      <w:r w:rsidR="0030328A" w:rsidRPr="003B39E0">
        <w:rPr>
          <w:lang w:val="es-ES_tradnl"/>
        </w:rPr>
        <w:t xml:space="preserve"> la justificación y </w:t>
      </w:r>
      <w:r w:rsidR="0030328A">
        <w:rPr>
          <w:lang w:val="es-ES_tradnl"/>
        </w:rPr>
        <w:t xml:space="preserve">la </w:t>
      </w:r>
      <w:r w:rsidR="0030328A" w:rsidRPr="003B39E0">
        <w:rPr>
          <w:lang w:val="es-ES_tradnl"/>
        </w:rPr>
        <w:t>santificación</w:t>
      </w:r>
      <w:r w:rsidRPr="0030328A">
        <w:rPr>
          <w:noProof/>
          <w:lang w:val="es-EC"/>
        </w:rPr>
        <w:t>.</w:t>
      </w:r>
      <w:r w:rsidRPr="0030328A">
        <w:rPr>
          <w:noProof/>
          <w:lang w:val="es-EC"/>
        </w:rPr>
        <w:tab/>
      </w:r>
      <w:r>
        <w:rPr>
          <w:noProof/>
        </w:rPr>
        <w:fldChar w:fldCharType="begin"/>
      </w:r>
      <w:r w:rsidRPr="0030328A">
        <w:rPr>
          <w:noProof/>
          <w:lang w:val="es-EC"/>
        </w:rPr>
        <w:instrText xml:space="preserve"> PAGEREF _Toc447832459 \h </w:instrText>
      </w:r>
      <w:r>
        <w:rPr>
          <w:noProof/>
        </w:rPr>
      </w:r>
      <w:r>
        <w:rPr>
          <w:noProof/>
        </w:rPr>
        <w:fldChar w:fldCharType="separate"/>
      </w:r>
      <w:r w:rsidRPr="0030328A">
        <w:rPr>
          <w:noProof/>
          <w:lang w:val="es-EC"/>
        </w:rPr>
        <w:t>18</w:t>
      </w:r>
      <w:r>
        <w:rPr>
          <w:noProof/>
        </w:rPr>
        <w:fldChar w:fldCharType="end"/>
      </w:r>
    </w:p>
    <w:p w14:paraId="0F6FCDCA" w14:textId="0C11D7B6"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17.</w:t>
      </w:r>
      <w:r w:rsidRPr="006E4A51">
        <w:rPr>
          <w:rFonts w:asciiTheme="minorHAnsi" w:hAnsiTheme="minorHAnsi" w:cstheme="minorBidi"/>
          <w:noProof/>
          <w:sz w:val="22"/>
          <w:szCs w:val="22"/>
          <w:lang w:val="es-EC"/>
        </w:rPr>
        <w:tab/>
      </w:r>
      <w:r w:rsidR="006E4A51" w:rsidRPr="003B39E0">
        <w:rPr>
          <w:lang w:val="es-ES_tradnl"/>
        </w:rPr>
        <w:t>Describ</w:t>
      </w:r>
      <w:r w:rsidR="006E4A51">
        <w:rPr>
          <w:lang w:val="es-ES_tradnl"/>
        </w:rPr>
        <w:t>a</w:t>
      </w:r>
      <w:r w:rsidR="006E4A51" w:rsidRPr="003B39E0">
        <w:rPr>
          <w:lang w:val="es-ES_tradnl"/>
        </w:rPr>
        <w:t xml:space="preserve"> el papel del arrepentimiento en el inicio</w:t>
      </w:r>
      <w:r w:rsidR="006E4A51">
        <w:rPr>
          <w:lang w:val="es-ES_tradnl"/>
        </w:rPr>
        <w:t xml:space="preserve"> y la continuación</w:t>
      </w:r>
      <w:r w:rsidR="006E4A51" w:rsidRPr="003B39E0">
        <w:rPr>
          <w:lang w:val="es-ES_tradnl"/>
        </w:rPr>
        <w:t xml:space="preserve"> de la vida cristiana. Expli</w:t>
      </w:r>
      <w:r w:rsidR="006E4A51">
        <w:rPr>
          <w:lang w:val="es-ES_tradnl"/>
        </w:rPr>
        <w:t>que</w:t>
      </w:r>
      <w:r w:rsidR="006E4A51" w:rsidRPr="003B39E0">
        <w:rPr>
          <w:lang w:val="es-ES_tradnl"/>
        </w:rPr>
        <w:t xml:space="preserve"> la importancia de la doctrina del arrepentimiento para la consejería bíblica</w:t>
      </w:r>
      <w:r w:rsidRPr="006E4A51">
        <w:rPr>
          <w:noProof/>
          <w:lang w:val="es-EC"/>
        </w:rPr>
        <w:tab/>
      </w:r>
      <w:r>
        <w:rPr>
          <w:noProof/>
        </w:rPr>
        <w:fldChar w:fldCharType="begin"/>
      </w:r>
      <w:r w:rsidRPr="006E4A51">
        <w:rPr>
          <w:noProof/>
          <w:lang w:val="es-EC"/>
        </w:rPr>
        <w:instrText xml:space="preserve"> PAGEREF _Toc447832460 \h </w:instrText>
      </w:r>
      <w:r>
        <w:rPr>
          <w:noProof/>
        </w:rPr>
      </w:r>
      <w:r>
        <w:rPr>
          <w:noProof/>
        </w:rPr>
        <w:fldChar w:fldCharType="separate"/>
      </w:r>
      <w:r w:rsidRPr="006E4A51">
        <w:rPr>
          <w:noProof/>
          <w:lang w:val="es-EC"/>
        </w:rPr>
        <w:t>19</w:t>
      </w:r>
      <w:r>
        <w:rPr>
          <w:noProof/>
        </w:rPr>
        <w:fldChar w:fldCharType="end"/>
      </w:r>
    </w:p>
    <w:p w14:paraId="4F367A53" w14:textId="5A22CC47"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18.</w:t>
      </w:r>
      <w:r w:rsidRPr="006E4A51">
        <w:rPr>
          <w:rFonts w:asciiTheme="minorHAnsi" w:hAnsiTheme="minorHAnsi" w:cstheme="minorBidi"/>
          <w:noProof/>
          <w:sz w:val="22"/>
          <w:szCs w:val="22"/>
          <w:lang w:val="es-EC"/>
        </w:rPr>
        <w:tab/>
      </w:r>
      <w:r w:rsidR="006E4A51" w:rsidRPr="003B39E0">
        <w:rPr>
          <w:lang w:val="es-ES_tradnl"/>
        </w:rPr>
        <w:t>Describ</w:t>
      </w:r>
      <w:r w:rsidR="006E4A51">
        <w:rPr>
          <w:lang w:val="es-ES_tradnl"/>
        </w:rPr>
        <w:t>a</w:t>
      </w:r>
      <w:r w:rsidR="006E4A51" w:rsidRPr="003B39E0">
        <w:rPr>
          <w:lang w:val="es-ES_tradnl"/>
        </w:rPr>
        <w:t xml:space="preserve"> la doctrina de la unión con Cristo</w:t>
      </w:r>
      <w:r w:rsidR="006E4A51">
        <w:rPr>
          <w:lang w:val="es-ES_tradnl"/>
        </w:rPr>
        <w:t>,</w:t>
      </w:r>
      <w:r w:rsidR="006E4A51" w:rsidRPr="003B39E0">
        <w:rPr>
          <w:lang w:val="es-ES_tradnl"/>
        </w:rPr>
        <w:t xml:space="preserve"> explicando sus bases bíblicas e implicaciones para la vida cristiana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_Toc447832461 \h </w:instrText>
      </w:r>
      <w:r>
        <w:rPr>
          <w:noProof/>
        </w:rPr>
      </w:r>
      <w:r>
        <w:rPr>
          <w:noProof/>
        </w:rPr>
        <w:fldChar w:fldCharType="separate"/>
      </w:r>
      <w:r w:rsidRPr="006E4A51">
        <w:rPr>
          <w:noProof/>
          <w:lang w:val="es-EC"/>
        </w:rPr>
        <w:t>20</w:t>
      </w:r>
      <w:r>
        <w:rPr>
          <w:noProof/>
        </w:rPr>
        <w:fldChar w:fldCharType="end"/>
      </w:r>
    </w:p>
    <w:p w14:paraId="77FFA7FA" w14:textId="27A95224"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19.</w:t>
      </w:r>
      <w:r w:rsidRPr="006E4A51">
        <w:rPr>
          <w:rFonts w:asciiTheme="minorHAnsi" w:hAnsiTheme="minorHAnsi" w:cstheme="minorBidi"/>
          <w:noProof/>
          <w:sz w:val="22"/>
          <w:szCs w:val="22"/>
          <w:lang w:val="es-EC"/>
        </w:rPr>
        <w:tab/>
      </w:r>
      <w:r w:rsidR="006E4A51" w:rsidRPr="003B39E0">
        <w:rPr>
          <w:lang w:val="es-ES_tradnl"/>
        </w:rPr>
        <w:t>Expli</w:t>
      </w:r>
      <w:r w:rsidR="006E4A51">
        <w:rPr>
          <w:lang w:val="es-ES_tradnl"/>
        </w:rPr>
        <w:t>que</w:t>
      </w:r>
      <w:r w:rsidR="006E4A51" w:rsidRPr="003B39E0">
        <w:rPr>
          <w:lang w:val="es-ES_tradnl"/>
        </w:rPr>
        <w:t xml:space="preserve"> las categorías bíblicas de la santificación </w:t>
      </w:r>
      <w:r w:rsidR="006E4A51">
        <w:rPr>
          <w:lang w:val="es-ES_tradnl"/>
        </w:rPr>
        <w:t>pasada, presente y futura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_Toc447832462 \h </w:instrText>
      </w:r>
      <w:r>
        <w:rPr>
          <w:noProof/>
        </w:rPr>
      </w:r>
      <w:r>
        <w:rPr>
          <w:noProof/>
        </w:rPr>
        <w:fldChar w:fldCharType="separate"/>
      </w:r>
      <w:r w:rsidRPr="006E4A51">
        <w:rPr>
          <w:noProof/>
          <w:lang w:val="es-EC"/>
        </w:rPr>
        <w:t>21</w:t>
      </w:r>
      <w:r>
        <w:rPr>
          <w:noProof/>
        </w:rPr>
        <w:fldChar w:fldCharType="end"/>
      </w:r>
    </w:p>
    <w:p w14:paraId="25DC1C41" w14:textId="55E2936A"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20.</w:t>
      </w:r>
      <w:r w:rsidRPr="006E4A51">
        <w:rPr>
          <w:rFonts w:asciiTheme="minorHAnsi" w:hAnsiTheme="minorHAnsi" w:cstheme="minorBidi"/>
          <w:noProof/>
          <w:sz w:val="22"/>
          <w:szCs w:val="22"/>
          <w:lang w:val="es-EC"/>
        </w:rPr>
        <w:tab/>
      </w:r>
      <w:r w:rsidR="006E4A51" w:rsidRPr="003B39E0">
        <w:rPr>
          <w:lang w:val="es-ES_tradnl"/>
        </w:rPr>
        <w:t>Expli</w:t>
      </w:r>
      <w:r w:rsidR="006E4A51">
        <w:rPr>
          <w:lang w:val="es-ES_tradnl"/>
        </w:rPr>
        <w:t>que</w:t>
      </w:r>
      <w:r w:rsidR="006E4A51" w:rsidRPr="003B39E0">
        <w:rPr>
          <w:lang w:val="es-ES_tradnl"/>
        </w:rPr>
        <w:t xml:space="preserve"> la naturaleza sinérgica de la santificación</w:t>
      </w:r>
      <w:r w:rsidR="006E4A51">
        <w:rPr>
          <w:lang w:val="es-ES_tradnl"/>
        </w:rPr>
        <w:t>.  Asegúrese de describir</w:t>
      </w:r>
      <w:r w:rsidR="006E4A51" w:rsidRPr="003B39E0">
        <w:rPr>
          <w:lang w:val="es-ES_tradnl"/>
        </w:rPr>
        <w:t xml:space="preserve"> la relación entre la gracia de Dios y los esfuerzos morales en la vida cristiana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_Toc447832463 \h </w:instrText>
      </w:r>
      <w:r>
        <w:rPr>
          <w:noProof/>
        </w:rPr>
      </w:r>
      <w:r>
        <w:rPr>
          <w:noProof/>
        </w:rPr>
        <w:fldChar w:fldCharType="separate"/>
      </w:r>
      <w:r w:rsidRPr="006E4A51">
        <w:rPr>
          <w:noProof/>
          <w:lang w:val="es-EC"/>
        </w:rPr>
        <w:t>22</w:t>
      </w:r>
      <w:r>
        <w:rPr>
          <w:noProof/>
        </w:rPr>
        <w:fldChar w:fldCharType="end"/>
      </w:r>
    </w:p>
    <w:p w14:paraId="0834BBF7" w14:textId="5695281A"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21.</w:t>
      </w:r>
      <w:r w:rsidRPr="006E4A51">
        <w:rPr>
          <w:rFonts w:asciiTheme="minorHAnsi" w:hAnsiTheme="minorHAnsi" w:cstheme="minorBidi"/>
          <w:noProof/>
          <w:sz w:val="22"/>
          <w:szCs w:val="22"/>
          <w:lang w:val="es-EC"/>
        </w:rPr>
        <w:tab/>
      </w:r>
      <w:r w:rsidR="006E4A51" w:rsidRPr="003B39E0">
        <w:rPr>
          <w:lang w:val="es-ES_tradnl"/>
        </w:rPr>
        <w:t>Expli</w:t>
      </w:r>
      <w:r w:rsidR="006E4A51">
        <w:rPr>
          <w:lang w:val="es-ES_tradnl"/>
        </w:rPr>
        <w:t>que</w:t>
      </w:r>
      <w:r w:rsidR="006E4A51" w:rsidRPr="003B39E0">
        <w:rPr>
          <w:lang w:val="es-ES_tradnl"/>
        </w:rPr>
        <w:t xml:space="preserve"> el papel del Espíritu Santo en la vida del creyente</w:t>
      </w:r>
      <w:r w:rsidR="006E4A51">
        <w:rPr>
          <w:lang w:val="es-ES_tradnl"/>
        </w:rPr>
        <w:t>,</w:t>
      </w:r>
      <w:r w:rsidR="006E4A51" w:rsidRPr="003B39E0">
        <w:rPr>
          <w:lang w:val="es-ES_tradnl"/>
        </w:rPr>
        <w:t xml:space="preserve"> describiendo su importancia en el proceso de la consejería</w:t>
      </w:r>
      <w:r w:rsidRPr="006E4A51">
        <w:rPr>
          <w:noProof/>
          <w:lang w:val="es-EC"/>
        </w:rPr>
        <w:t>.</w:t>
      </w:r>
      <w:r w:rsidRPr="006E4A51">
        <w:rPr>
          <w:noProof/>
          <w:lang w:val="es-EC"/>
        </w:rPr>
        <w:tab/>
      </w:r>
      <w:r>
        <w:rPr>
          <w:noProof/>
        </w:rPr>
        <w:fldChar w:fldCharType="begin"/>
      </w:r>
      <w:r w:rsidRPr="006E4A51">
        <w:rPr>
          <w:noProof/>
          <w:lang w:val="es-EC"/>
        </w:rPr>
        <w:instrText xml:space="preserve"> PAGEREF _Toc447832464 \h </w:instrText>
      </w:r>
      <w:r>
        <w:rPr>
          <w:noProof/>
        </w:rPr>
      </w:r>
      <w:r>
        <w:rPr>
          <w:noProof/>
        </w:rPr>
        <w:fldChar w:fldCharType="separate"/>
      </w:r>
      <w:r w:rsidRPr="006E4A51">
        <w:rPr>
          <w:noProof/>
          <w:lang w:val="es-EC"/>
        </w:rPr>
        <w:t>23</w:t>
      </w:r>
      <w:r>
        <w:rPr>
          <w:noProof/>
        </w:rPr>
        <w:fldChar w:fldCharType="end"/>
      </w:r>
    </w:p>
    <w:p w14:paraId="6A1B97BE" w14:textId="6175EA0F" w:rsidR="00CC3B06" w:rsidRPr="0080748E" w:rsidRDefault="00CC3B06" w:rsidP="0080748E">
      <w:pPr>
        <w:pStyle w:val="TOC2"/>
      </w:pPr>
      <w:r w:rsidRPr="006E4A51">
        <w:rPr>
          <w:noProof/>
          <w:lang w:val="es-EC"/>
        </w:rPr>
        <w:t>22.</w:t>
      </w:r>
      <w:r w:rsidRPr="006E4A51">
        <w:rPr>
          <w:rFonts w:asciiTheme="minorHAnsi" w:hAnsiTheme="minorHAnsi" w:cstheme="minorBidi"/>
          <w:noProof/>
          <w:sz w:val="22"/>
          <w:szCs w:val="22"/>
          <w:lang w:val="es-EC"/>
        </w:rPr>
        <w:tab/>
      </w:r>
      <w:proofErr w:type="spellStart"/>
      <w:r w:rsidR="0080748E" w:rsidRPr="0080748E">
        <w:t>Proporcione</w:t>
      </w:r>
      <w:proofErr w:type="spellEnd"/>
      <w:r w:rsidR="0080748E" w:rsidRPr="0080748E">
        <w:t xml:space="preserve"> </w:t>
      </w:r>
      <w:proofErr w:type="spellStart"/>
      <w:r w:rsidR="0080748E" w:rsidRPr="0080748E">
        <w:t>su</w:t>
      </w:r>
      <w:proofErr w:type="spellEnd"/>
      <w:r w:rsidR="0080748E" w:rsidRPr="0080748E">
        <w:t xml:space="preserve"> </w:t>
      </w:r>
      <w:proofErr w:type="spellStart"/>
      <w:r w:rsidR="0080748E" w:rsidRPr="0080748E">
        <w:t>comprensión</w:t>
      </w:r>
      <w:proofErr w:type="spellEnd"/>
      <w:r w:rsidR="0080748E" w:rsidRPr="0080748E">
        <w:t xml:space="preserve"> de </w:t>
      </w:r>
      <w:proofErr w:type="spellStart"/>
      <w:r w:rsidR="0080748E" w:rsidRPr="0080748E">
        <w:t>cómo</w:t>
      </w:r>
      <w:proofErr w:type="spellEnd"/>
      <w:r w:rsidR="0080748E" w:rsidRPr="0080748E">
        <w:t xml:space="preserve"> el </w:t>
      </w:r>
      <w:proofErr w:type="spellStart"/>
      <w:r w:rsidR="0080748E" w:rsidRPr="0080748E">
        <w:t>Espíritu</w:t>
      </w:r>
      <w:proofErr w:type="spellEnd"/>
      <w:r w:rsidR="0080748E" w:rsidRPr="0080748E">
        <w:t xml:space="preserve"> Santo </w:t>
      </w:r>
      <w:proofErr w:type="spellStart"/>
      <w:r w:rsidR="0080748E" w:rsidRPr="0080748E">
        <w:t>guía</w:t>
      </w:r>
      <w:proofErr w:type="spellEnd"/>
      <w:r w:rsidR="0080748E" w:rsidRPr="0080748E">
        <w:t xml:space="preserve"> a los </w:t>
      </w:r>
      <w:proofErr w:type="spellStart"/>
      <w:r w:rsidR="0080748E" w:rsidRPr="0080748E">
        <w:t>cristianos</w:t>
      </w:r>
      <w:proofErr w:type="spellEnd"/>
      <w:r w:rsidR="0080748E" w:rsidRPr="0080748E">
        <w:t xml:space="preserve"> </w:t>
      </w:r>
      <w:proofErr w:type="spellStart"/>
      <w:r w:rsidR="0080748E" w:rsidRPr="0080748E">
        <w:t>en</w:t>
      </w:r>
      <w:proofErr w:type="spellEnd"/>
      <w:r w:rsidR="0080748E" w:rsidRPr="0080748E">
        <w:t xml:space="preserve"> las </w:t>
      </w:r>
      <w:proofErr w:type="spellStart"/>
      <w:r w:rsidR="0080748E" w:rsidRPr="0080748E">
        <w:t>decisiones</w:t>
      </w:r>
      <w:proofErr w:type="spellEnd"/>
      <w:r w:rsidR="0080748E" w:rsidRPr="0080748E">
        <w:t xml:space="preserve"> que toman hoy </w:t>
      </w:r>
      <w:proofErr w:type="spellStart"/>
      <w:r w:rsidR="0080748E" w:rsidRPr="0080748E">
        <w:t>en</w:t>
      </w:r>
      <w:proofErr w:type="spellEnd"/>
      <w:r w:rsidR="0080748E" w:rsidRPr="0080748E">
        <w:t xml:space="preserve"> </w:t>
      </w:r>
      <w:proofErr w:type="gramStart"/>
      <w:r w:rsidR="0080748E" w:rsidRPr="0080748E">
        <w:t>día.</w:t>
      </w:r>
      <w:r w:rsidRPr="0080748E">
        <w:rPr>
          <w:noProof/>
          <w:lang w:val="es-EC"/>
        </w:rPr>
        <w:t>.</w:t>
      </w:r>
      <w:proofErr w:type="gramEnd"/>
      <w:r w:rsidRPr="0080748E">
        <w:rPr>
          <w:noProof/>
          <w:lang w:val="es-EC"/>
        </w:rPr>
        <w:tab/>
      </w:r>
      <w:r>
        <w:rPr>
          <w:noProof/>
        </w:rPr>
        <w:fldChar w:fldCharType="begin"/>
      </w:r>
      <w:r w:rsidRPr="0080748E">
        <w:rPr>
          <w:noProof/>
          <w:lang w:val="es-EC"/>
        </w:rPr>
        <w:instrText xml:space="preserve"> PAGEREF _Toc447832465 \h </w:instrText>
      </w:r>
      <w:r>
        <w:rPr>
          <w:noProof/>
        </w:rPr>
      </w:r>
      <w:r>
        <w:rPr>
          <w:noProof/>
        </w:rPr>
        <w:fldChar w:fldCharType="separate"/>
      </w:r>
      <w:r w:rsidRPr="0080748E">
        <w:rPr>
          <w:noProof/>
          <w:lang w:val="es-EC"/>
        </w:rPr>
        <w:t>24</w:t>
      </w:r>
      <w:r>
        <w:rPr>
          <w:noProof/>
        </w:rPr>
        <w:fldChar w:fldCharType="end"/>
      </w:r>
    </w:p>
    <w:p w14:paraId="3F9949E3" w14:textId="2A0C7190"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t>23.</w:t>
      </w:r>
      <w:r w:rsidRPr="006E4A51">
        <w:rPr>
          <w:rFonts w:asciiTheme="minorHAnsi" w:hAnsiTheme="minorHAnsi" w:cstheme="minorBidi"/>
          <w:noProof/>
          <w:sz w:val="22"/>
          <w:szCs w:val="22"/>
          <w:lang w:val="es-EC"/>
        </w:rPr>
        <w:tab/>
      </w:r>
      <w:r w:rsidR="006E4A51" w:rsidRPr="003B39E0">
        <w:rPr>
          <w:lang w:val="es-ES_tradnl"/>
        </w:rPr>
        <w:t>Prove</w:t>
      </w:r>
      <w:r w:rsidR="006E4A51">
        <w:rPr>
          <w:lang w:val="es-ES_tradnl"/>
        </w:rPr>
        <w:t>a</w:t>
      </w:r>
      <w:r w:rsidR="006E4A51" w:rsidRPr="003B39E0">
        <w:rPr>
          <w:lang w:val="es-ES_tradnl"/>
        </w:rPr>
        <w:t xml:space="preserve"> una descripción bíblica de la iglesia</w:t>
      </w:r>
      <w:r w:rsidRPr="006E4A51">
        <w:rPr>
          <w:noProof/>
          <w:lang w:val="es-EC"/>
        </w:rPr>
        <w:tab/>
      </w:r>
      <w:r>
        <w:rPr>
          <w:noProof/>
        </w:rPr>
        <w:fldChar w:fldCharType="begin"/>
      </w:r>
      <w:r w:rsidRPr="006E4A51">
        <w:rPr>
          <w:noProof/>
          <w:lang w:val="es-EC"/>
        </w:rPr>
        <w:instrText xml:space="preserve"> PAGEREF _Toc447832466 \h </w:instrText>
      </w:r>
      <w:r>
        <w:rPr>
          <w:noProof/>
        </w:rPr>
      </w:r>
      <w:r>
        <w:rPr>
          <w:noProof/>
        </w:rPr>
        <w:fldChar w:fldCharType="separate"/>
      </w:r>
      <w:r w:rsidRPr="006E4A51">
        <w:rPr>
          <w:noProof/>
          <w:lang w:val="es-EC"/>
        </w:rPr>
        <w:t>25</w:t>
      </w:r>
      <w:r>
        <w:rPr>
          <w:noProof/>
        </w:rPr>
        <w:fldChar w:fldCharType="end"/>
      </w:r>
    </w:p>
    <w:p w14:paraId="76B45896" w14:textId="7E93FD8B" w:rsidR="00CC3B06" w:rsidRPr="006E4A51" w:rsidRDefault="00CC3B06" w:rsidP="00DA3ECF">
      <w:pPr>
        <w:pStyle w:val="TOC2"/>
        <w:rPr>
          <w:rFonts w:asciiTheme="minorHAnsi" w:hAnsiTheme="minorHAnsi" w:cstheme="minorBidi"/>
          <w:noProof/>
          <w:sz w:val="22"/>
          <w:szCs w:val="22"/>
          <w:lang w:val="es-EC"/>
        </w:rPr>
      </w:pPr>
      <w:r w:rsidRPr="006E4A51">
        <w:rPr>
          <w:noProof/>
          <w:lang w:val="es-EC"/>
        </w:rPr>
        <w:lastRenderedPageBreak/>
        <w:t>24.</w:t>
      </w:r>
      <w:r w:rsidRPr="006E4A51">
        <w:rPr>
          <w:rFonts w:asciiTheme="minorHAnsi" w:hAnsiTheme="minorHAnsi" w:cstheme="minorBidi"/>
          <w:noProof/>
          <w:sz w:val="22"/>
          <w:szCs w:val="22"/>
          <w:lang w:val="es-EC"/>
        </w:rPr>
        <w:tab/>
      </w:r>
      <w:r w:rsidR="006E4A51" w:rsidRPr="003B39E0">
        <w:rPr>
          <w:lang w:val="es-ES_tradnl"/>
        </w:rPr>
        <w:t>¿Qué papel debe llevar</w:t>
      </w:r>
      <w:r w:rsidR="006E4A51">
        <w:rPr>
          <w:lang w:val="es-ES_tradnl"/>
        </w:rPr>
        <w:t xml:space="preserve"> a cabo</w:t>
      </w:r>
      <w:r w:rsidR="006E4A51" w:rsidRPr="003B39E0">
        <w:rPr>
          <w:lang w:val="es-ES_tradnl"/>
        </w:rPr>
        <w:t xml:space="preserve"> la iglesia en el proceso de la consejería?</w:t>
      </w:r>
      <w:r w:rsidRPr="006E4A51">
        <w:rPr>
          <w:noProof/>
          <w:lang w:val="es-EC"/>
        </w:rPr>
        <w:tab/>
      </w:r>
      <w:r>
        <w:rPr>
          <w:noProof/>
        </w:rPr>
        <w:fldChar w:fldCharType="begin"/>
      </w:r>
      <w:r w:rsidRPr="006E4A51">
        <w:rPr>
          <w:noProof/>
          <w:lang w:val="es-EC"/>
        </w:rPr>
        <w:instrText xml:space="preserve"> PAGEREF _Toc447832467 \h </w:instrText>
      </w:r>
      <w:r>
        <w:rPr>
          <w:noProof/>
        </w:rPr>
      </w:r>
      <w:r>
        <w:rPr>
          <w:noProof/>
        </w:rPr>
        <w:fldChar w:fldCharType="separate"/>
      </w:r>
      <w:r w:rsidRPr="006E4A51">
        <w:rPr>
          <w:noProof/>
          <w:lang w:val="es-EC"/>
        </w:rPr>
        <w:t>26</w:t>
      </w:r>
      <w:r>
        <w:rPr>
          <w:noProof/>
        </w:rPr>
        <w:fldChar w:fldCharType="end"/>
      </w:r>
    </w:p>
    <w:p w14:paraId="7FB76B7F" w14:textId="77777777" w:rsidR="00981E0A" w:rsidRPr="006E4A51" w:rsidRDefault="00226252" w:rsidP="00226252">
      <w:pPr>
        <w:rPr>
          <w:lang w:val="es-EC"/>
        </w:rPr>
      </w:pPr>
      <w:r>
        <w:fldChar w:fldCharType="end"/>
      </w:r>
      <w:r w:rsidR="00981E0A" w:rsidRPr="006E4A51">
        <w:rPr>
          <w:lang w:val="es-EC"/>
        </w:rPr>
        <w:br w:type="page"/>
      </w:r>
    </w:p>
    <w:p w14:paraId="3AA3F4D4" w14:textId="4BA37FAF" w:rsidR="00C760ED" w:rsidRPr="006E4A51" w:rsidRDefault="006E4A51" w:rsidP="00226252">
      <w:pPr>
        <w:pStyle w:val="Heading2"/>
        <w:rPr>
          <w:lang w:val="es-EC"/>
        </w:rPr>
      </w:pPr>
      <w:bookmarkStart w:id="0" w:name="_Toc317187904"/>
      <w:bookmarkStart w:id="1" w:name="_Toc317188008"/>
      <w:bookmarkStart w:id="2" w:name="_Toc447832444"/>
      <w:r w:rsidRPr="00A51A4D">
        <w:rPr>
          <w:lang w:val="es-ES_tradnl"/>
        </w:rPr>
        <w:lastRenderedPageBreak/>
        <w:t xml:space="preserve">Describa la inspiración, </w:t>
      </w:r>
      <w:proofErr w:type="spellStart"/>
      <w:r w:rsidRPr="00A51A4D">
        <w:rPr>
          <w:lang w:val="es-ES_tradnl"/>
        </w:rPr>
        <w:t>inerrancia</w:t>
      </w:r>
      <w:proofErr w:type="spellEnd"/>
      <w:r w:rsidRPr="00A51A4D">
        <w:rPr>
          <w:lang w:val="es-ES_tradnl"/>
        </w:rPr>
        <w:t>, y autoridad de las Escrituras, así como la relación que cada una de estas características tienen entre sí</w:t>
      </w:r>
      <w:r w:rsidR="00C760ED" w:rsidRPr="006E4A51">
        <w:rPr>
          <w:lang w:val="es-EC"/>
        </w:rPr>
        <w:t>.</w:t>
      </w:r>
      <w:bookmarkEnd w:id="0"/>
      <w:bookmarkEnd w:id="1"/>
      <w:bookmarkEnd w:id="2"/>
    </w:p>
    <w:sdt>
      <w:sdtPr>
        <w:id w:val="1335803393"/>
        <w:placeholder>
          <w:docPart w:val="24D9B02C91E74B54AC53317F0F813B40"/>
        </w:placeholder>
      </w:sdtPr>
      <w:sdtEndPr/>
      <w:sdtContent>
        <w:p w14:paraId="3EF42F13" w14:textId="5764F7C4" w:rsidR="00226252" w:rsidRDefault="007A5B8B" w:rsidP="00226252">
          <w:r w:rsidRPr="007A5B8B">
            <w:rPr>
              <w:lang w:val="es-ES"/>
            </w:rPr>
            <w:t>Escriba</w:t>
          </w:r>
          <w:r>
            <w:rPr>
              <w:lang w:val="es-ES"/>
            </w:rPr>
            <w:t xml:space="preserve"> su respuesta aquí</w:t>
          </w:r>
          <w:r w:rsidR="00226252" w:rsidRPr="007A5B8B">
            <w:rPr>
              <w:lang w:val="es-ES"/>
            </w:rPr>
            <w:t xml:space="preserve">.  </w:t>
          </w:r>
          <w:r w:rsidR="00226252" w:rsidRPr="007A5B8B">
            <w:rPr>
              <w:noProof/>
              <w:lang w:val="es-ES"/>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38BEBF60"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08C086B1"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5CFBEC59"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7A6E713" w14:textId="77777777" w:rsidR="00981E0A" w:rsidRPr="00226252"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68FBAE73" w14:textId="77777777" w:rsidR="00981E0A" w:rsidRDefault="00981E0A" w:rsidP="00226252">
      <w:r>
        <w:br w:type="page"/>
      </w:r>
    </w:p>
    <w:p w14:paraId="1A6056DC" w14:textId="46584A0F" w:rsidR="00C760ED" w:rsidRPr="006E4A51" w:rsidRDefault="006E4A51" w:rsidP="00226252">
      <w:pPr>
        <w:pStyle w:val="Heading2"/>
        <w:rPr>
          <w:lang w:val="es-EC"/>
        </w:rPr>
      </w:pPr>
      <w:bookmarkStart w:id="3" w:name="_Toc317187905"/>
      <w:bookmarkStart w:id="4" w:name="_Toc317188009"/>
      <w:bookmarkStart w:id="5" w:name="_Toc447832445"/>
      <w:r w:rsidRPr="00A51A4D">
        <w:rPr>
          <w:lang w:val="es-ES_tradnl"/>
        </w:rPr>
        <w:lastRenderedPageBreak/>
        <w:t>Describa la suficiencia de las Escrituras. Relacione la doctrina de la suficiencia de las Escrituras con la práctica de consejería</w:t>
      </w:r>
      <w:r w:rsidRPr="003B39E0">
        <w:rPr>
          <w:lang w:val="es-ES_tradnl"/>
        </w:rPr>
        <w:t xml:space="preserve"> bíblica. Investig</w:t>
      </w:r>
      <w:r>
        <w:rPr>
          <w:lang w:val="es-ES_tradnl"/>
        </w:rPr>
        <w:t>ue</w:t>
      </w:r>
      <w:r w:rsidRPr="003B39E0">
        <w:rPr>
          <w:lang w:val="es-ES_tradnl"/>
        </w:rPr>
        <w:t xml:space="preserve"> y respond</w:t>
      </w:r>
      <w:r>
        <w:rPr>
          <w:lang w:val="es-ES_tradnl"/>
        </w:rPr>
        <w:t>a</w:t>
      </w:r>
      <w:r w:rsidRPr="003B39E0">
        <w:rPr>
          <w:lang w:val="es-ES_tradnl"/>
        </w:rPr>
        <w:t xml:space="preserve"> a los argumentos de</w:t>
      </w:r>
      <w:r>
        <w:rPr>
          <w:lang w:val="es-ES_tradnl"/>
        </w:rPr>
        <w:t>,</w:t>
      </w:r>
      <w:r w:rsidRPr="003B39E0">
        <w:rPr>
          <w:lang w:val="es-ES_tradnl"/>
        </w:rPr>
        <w:t xml:space="preserve"> por lo menos</w:t>
      </w:r>
      <w:r>
        <w:rPr>
          <w:lang w:val="es-ES_tradnl"/>
        </w:rPr>
        <w:t>,</w:t>
      </w:r>
      <w:r w:rsidRPr="003B39E0">
        <w:rPr>
          <w:lang w:val="es-ES_tradnl"/>
        </w:rPr>
        <w:t xml:space="preserve"> un integracionista o psicólogo cristiano </w:t>
      </w:r>
      <w:r>
        <w:rPr>
          <w:lang w:val="es-ES_tradnl"/>
        </w:rPr>
        <w:t>con respecto a</w:t>
      </w:r>
      <w:r w:rsidRPr="003B39E0">
        <w:rPr>
          <w:lang w:val="es-ES_tradnl"/>
        </w:rPr>
        <w:t xml:space="preserve"> la insuficiencia de las Escrituras para la consejería</w:t>
      </w:r>
      <w:r w:rsidR="00C760ED" w:rsidRPr="006E4A51">
        <w:rPr>
          <w:lang w:val="es-EC"/>
        </w:rPr>
        <w:t>.</w:t>
      </w:r>
      <w:bookmarkEnd w:id="3"/>
      <w:bookmarkEnd w:id="4"/>
      <w:bookmarkEnd w:id="5"/>
    </w:p>
    <w:sdt>
      <w:sdtPr>
        <w:id w:val="-99961718"/>
        <w:placeholder>
          <w:docPart w:val="38673BBBE6D047AC9A1DE98E900A5483"/>
        </w:placeholder>
      </w:sdtPr>
      <w:sdtEndPr/>
      <w:sdtContent>
        <w:p w14:paraId="7CF0EAAB" w14:textId="20E13351"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41679D8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F13242D"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5C5FADE9"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D9F9C22"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4F35B20C" w14:textId="77777777" w:rsidR="00981E0A" w:rsidRDefault="00981E0A" w:rsidP="00226252">
      <w:r>
        <w:br w:type="page"/>
      </w:r>
    </w:p>
    <w:p w14:paraId="59FC4D33" w14:textId="6BC19C8B" w:rsidR="00D36CF3" w:rsidRPr="006E4A51" w:rsidRDefault="006E4A51" w:rsidP="00226252">
      <w:pPr>
        <w:pStyle w:val="Heading2"/>
        <w:rPr>
          <w:lang w:val="es-EC"/>
        </w:rPr>
      </w:pPr>
      <w:bookmarkStart w:id="6" w:name="_Toc317187906"/>
      <w:bookmarkStart w:id="7" w:name="_Toc317188010"/>
      <w:bookmarkStart w:id="8" w:name="_Toc447832446"/>
      <w:r w:rsidRPr="003B39E0">
        <w:rPr>
          <w:lang w:val="es-ES_tradnl"/>
        </w:rPr>
        <w:lastRenderedPageBreak/>
        <w:t>Describ</w:t>
      </w:r>
      <w:r>
        <w:rPr>
          <w:lang w:val="es-ES_tradnl"/>
        </w:rPr>
        <w:t>a</w:t>
      </w:r>
      <w:r w:rsidRPr="003B39E0">
        <w:rPr>
          <w:lang w:val="es-ES_tradnl"/>
        </w:rPr>
        <w:t xml:space="preserve"> su posición sobre la naturaleza de la continuidad de la revelación (por ejemplo: profecía, lenguas, palabra de sabiduría). </w:t>
      </w:r>
      <w:r>
        <w:rPr>
          <w:lang w:val="es-ES_tradnl"/>
        </w:rPr>
        <w:t>Específicamente</w:t>
      </w:r>
      <w:r w:rsidRPr="003B39E0">
        <w:rPr>
          <w:lang w:val="es-ES_tradnl"/>
        </w:rPr>
        <w:t xml:space="preserve">, explique si cree que la profecía es </w:t>
      </w:r>
      <w:r>
        <w:rPr>
          <w:lang w:val="es-ES_tradnl"/>
        </w:rPr>
        <w:t>un don que está vigente en la iglesia actual</w:t>
      </w:r>
      <w:r w:rsidRPr="003B39E0">
        <w:rPr>
          <w:lang w:val="es-ES_tradnl"/>
        </w:rPr>
        <w:t>. Explique la relación entre su entendimiento del don de profecía y la suficiencia de la Biblia</w:t>
      </w:r>
      <w:r w:rsidR="00D36CF3" w:rsidRPr="006E4A51">
        <w:rPr>
          <w:lang w:val="es-EC"/>
        </w:rPr>
        <w:t>.</w:t>
      </w:r>
      <w:bookmarkEnd w:id="6"/>
      <w:bookmarkEnd w:id="7"/>
      <w:bookmarkEnd w:id="8"/>
    </w:p>
    <w:sdt>
      <w:sdtPr>
        <w:id w:val="-268470314"/>
        <w:placeholder>
          <w:docPart w:val="D65CB4D6C04C43CB9CEBB402EC015763"/>
        </w:placeholder>
      </w:sdtPr>
      <w:sdtEndPr/>
      <w:sdtContent>
        <w:p w14:paraId="3F2A8B5F" w14:textId="0DB93439"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5E31A04A"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0DF1C7D"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7A54A692"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C8733F7"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09E14734" w14:textId="77777777" w:rsidR="00981E0A" w:rsidRDefault="00981E0A" w:rsidP="00226252">
      <w:r>
        <w:br w:type="page"/>
      </w:r>
    </w:p>
    <w:p w14:paraId="22753969" w14:textId="1411EF71" w:rsidR="00981E0A" w:rsidRPr="006E4A51" w:rsidRDefault="006E4A51" w:rsidP="00226252">
      <w:pPr>
        <w:pStyle w:val="Heading2"/>
        <w:rPr>
          <w:lang w:val="es-EC"/>
        </w:rPr>
      </w:pPr>
      <w:bookmarkStart w:id="9" w:name="_Toc317187907"/>
      <w:bookmarkStart w:id="10" w:name="_Toc317188011"/>
      <w:bookmarkStart w:id="11" w:name="_Toc447832447"/>
      <w:r>
        <w:rPr>
          <w:lang w:val="es-ES_tradnl"/>
        </w:rPr>
        <w:lastRenderedPageBreak/>
        <w:t>Defina la</w:t>
      </w:r>
      <w:r w:rsidRPr="003B39E0">
        <w:rPr>
          <w:lang w:val="es-ES_tradnl"/>
        </w:rPr>
        <w:t xml:space="preserve"> revelación general y la revelación especial. Describa la naturaleza de la autoridad de </w:t>
      </w:r>
      <w:r>
        <w:rPr>
          <w:lang w:val="es-ES_tradnl"/>
        </w:rPr>
        <w:t>cada una de estas</w:t>
      </w:r>
      <w:r w:rsidRPr="003B39E0">
        <w:rPr>
          <w:lang w:val="es-ES_tradnl"/>
        </w:rPr>
        <w:t xml:space="preserve"> categorías de revelación y la relación que tienen entre sí</w:t>
      </w:r>
      <w:r w:rsidR="00C760ED" w:rsidRPr="006E4A51">
        <w:rPr>
          <w:lang w:val="es-EC"/>
        </w:rPr>
        <w:t>.</w:t>
      </w:r>
      <w:bookmarkEnd w:id="9"/>
      <w:bookmarkEnd w:id="10"/>
      <w:bookmarkEnd w:id="11"/>
    </w:p>
    <w:sdt>
      <w:sdtPr>
        <w:id w:val="-1429278497"/>
        <w:placeholder>
          <w:docPart w:val="013D7F36A6BD44288B9FD9AE2B3C7EF0"/>
        </w:placeholder>
      </w:sdtPr>
      <w:sdtEndPr/>
      <w:sdtContent>
        <w:p w14:paraId="0628285F" w14:textId="3639F22A"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4DA172F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5C45F3F"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986D4D9"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4A03DF4" w14:textId="77777777" w:rsidR="00226252" w:rsidRPr="00226252"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7275B186" w14:textId="77777777" w:rsidR="00981E0A" w:rsidRDefault="00981E0A" w:rsidP="00226252">
      <w:r>
        <w:br w:type="page"/>
      </w:r>
    </w:p>
    <w:p w14:paraId="2828537F" w14:textId="5D2034C1" w:rsidR="00C760ED" w:rsidRPr="006E4A51" w:rsidRDefault="006E4A51" w:rsidP="00226252">
      <w:pPr>
        <w:pStyle w:val="Heading2"/>
        <w:rPr>
          <w:lang w:val="es-EC"/>
        </w:rPr>
      </w:pPr>
      <w:bookmarkStart w:id="12" w:name="_Toc317187908"/>
      <w:bookmarkStart w:id="13" w:name="_Toc317188012"/>
      <w:bookmarkStart w:id="14" w:name="_Toc447832448"/>
      <w:r w:rsidRPr="003B39E0">
        <w:rPr>
          <w:lang w:val="es-ES_tradnl"/>
        </w:rPr>
        <w:lastRenderedPageBreak/>
        <w:t>Expli</w:t>
      </w:r>
      <w:r>
        <w:rPr>
          <w:lang w:val="es-ES_tradnl"/>
        </w:rPr>
        <w:t>que</w:t>
      </w:r>
      <w:r w:rsidRPr="003B39E0">
        <w:rPr>
          <w:lang w:val="es-ES_tradnl"/>
        </w:rPr>
        <w:t xml:space="preserve"> la doctrina de la gracia común y cómo esta se relaciona </w:t>
      </w:r>
      <w:r>
        <w:rPr>
          <w:lang w:val="es-ES_tradnl"/>
        </w:rPr>
        <w:t>con</w:t>
      </w:r>
      <w:r w:rsidRPr="003B39E0">
        <w:rPr>
          <w:lang w:val="es-ES_tradnl"/>
        </w:rPr>
        <w:t xml:space="preserve"> la </w:t>
      </w:r>
      <w:r>
        <w:rPr>
          <w:lang w:val="es-ES_tradnl"/>
        </w:rPr>
        <w:t>capacidad</w:t>
      </w:r>
      <w:r w:rsidRPr="003B39E0">
        <w:rPr>
          <w:lang w:val="es-ES_tradnl"/>
        </w:rPr>
        <w:t xml:space="preserve"> de los psicólogos seculares de entender la información </w:t>
      </w:r>
      <w:r>
        <w:rPr>
          <w:lang w:val="es-ES_tradnl"/>
        </w:rPr>
        <w:t>verídica</w:t>
      </w:r>
      <w:r w:rsidRPr="003B39E0">
        <w:rPr>
          <w:lang w:val="es-ES_tradnl"/>
        </w:rPr>
        <w:t xml:space="preserve"> acerca de la condición humana</w:t>
      </w:r>
      <w:r w:rsidR="00C760ED" w:rsidRPr="006E4A51">
        <w:rPr>
          <w:lang w:val="es-EC"/>
        </w:rPr>
        <w:t>.</w:t>
      </w:r>
      <w:bookmarkEnd w:id="12"/>
      <w:bookmarkEnd w:id="13"/>
      <w:bookmarkEnd w:id="14"/>
    </w:p>
    <w:sdt>
      <w:sdtPr>
        <w:id w:val="2112157635"/>
        <w:placeholder>
          <w:docPart w:val="CE75009152E045139B365B2FCCC87923"/>
        </w:placeholder>
      </w:sdtPr>
      <w:sdtEndPr/>
      <w:sdtContent>
        <w:p w14:paraId="2E1805AE" w14:textId="182A2620"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6A9EB62E"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5BFF7F9"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098EF90"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62B3490"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528C5C91" w14:textId="77777777" w:rsidR="00981E0A" w:rsidRDefault="00981E0A" w:rsidP="00226252">
      <w:r>
        <w:br w:type="page"/>
      </w:r>
    </w:p>
    <w:p w14:paraId="6DC801DC" w14:textId="24072D63" w:rsidR="00C760ED" w:rsidRPr="006E4A51" w:rsidRDefault="006E4A51" w:rsidP="00226252">
      <w:pPr>
        <w:pStyle w:val="Heading2"/>
        <w:rPr>
          <w:lang w:val="es-EC"/>
        </w:rPr>
      </w:pPr>
      <w:bookmarkStart w:id="15" w:name="_Toc447832449"/>
      <w:r w:rsidRPr="003B39E0">
        <w:rPr>
          <w:lang w:val="es-ES_tradnl"/>
        </w:rPr>
        <w:lastRenderedPageBreak/>
        <w:t>Expli</w:t>
      </w:r>
      <w:r>
        <w:rPr>
          <w:lang w:val="es-ES_tradnl"/>
        </w:rPr>
        <w:t>que</w:t>
      </w:r>
      <w:r w:rsidRPr="003B39E0">
        <w:rPr>
          <w:lang w:val="es-ES_tradnl"/>
        </w:rPr>
        <w:t xml:space="preserve"> la doctrina de</w:t>
      </w:r>
      <w:r>
        <w:rPr>
          <w:lang w:val="es-ES_tradnl"/>
        </w:rPr>
        <w:t xml:space="preserve"> los</w:t>
      </w:r>
      <w:r w:rsidRPr="003B39E0">
        <w:rPr>
          <w:lang w:val="es-ES_tradnl"/>
        </w:rPr>
        <w:t xml:space="preserve"> efecto</w:t>
      </w:r>
      <w:r>
        <w:rPr>
          <w:lang w:val="es-ES_tradnl"/>
        </w:rPr>
        <w:t>s</w:t>
      </w:r>
      <w:r w:rsidRPr="003B39E0">
        <w:rPr>
          <w:lang w:val="es-ES_tradnl"/>
        </w:rPr>
        <w:t xml:space="preserve"> </w:t>
      </w:r>
      <w:proofErr w:type="spellStart"/>
      <w:r w:rsidRPr="003B39E0">
        <w:rPr>
          <w:lang w:val="es-ES_tradnl"/>
        </w:rPr>
        <w:t>noético</w:t>
      </w:r>
      <w:r>
        <w:rPr>
          <w:lang w:val="es-ES_tradnl"/>
        </w:rPr>
        <w:t>s</w:t>
      </w:r>
      <w:proofErr w:type="spellEnd"/>
      <w:r w:rsidRPr="003B39E0">
        <w:rPr>
          <w:lang w:val="es-ES_tradnl"/>
        </w:rPr>
        <w:t xml:space="preserve"> del pecado </w:t>
      </w:r>
      <w:r>
        <w:rPr>
          <w:lang w:val="es-ES_tradnl"/>
        </w:rPr>
        <w:t>y cómo esta se relaciona con</w:t>
      </w:r>
      <w:r w:rsidRPr="003B39E0">
        <w:rPr>
          <w:lang w:val="es-ES_tradnl"/>
        </w:rPr>
        <w:t xml:space="preserve"> la </w:t>
      </w:r>
      <w:r>
        <w:rPr>
          <w:lang w:val="es-ES_tradnl"/>
        </w:rPr>
        <w:t>capacidad</w:t>
      </w:r>
      <w:r w:rsidRPr="003B39E0">
        <w:rPr>
          <w:lang w:val="es-ES_tradnl"/>
        </w:rPr>
        <w:t xml:space="preserve"> de los psicólogos seculares de entender</w:t>
      </w:r>
      <w:r>
        <w:rPr>
          <w:lang w:val="es-ES_tradnl"/>
        </w:rPr>
        <w:t xml:space="preserve"> la</w:t>
      </w:r>
      <w:r w:rsidRPr="003B39E0">
        <w:rPr>
          <w:lang w:val="es-ES_tradnl"/>
        </w:rPr>
        <w:t xml:space="preserve"> información </w:t>
      </w:r>
      <w:r>
        <w:rPr>
          <w:lang w:val="es-ES_tradnl"/>
        </w:rPr>
        <w:t>verídica</w:t>
      </w:r>
      <w:r w:rsidRPr="003B39E0">
        <w:rPr>
          <w:lang w:val="es-ES_tradnl"/>
        </w:rPr>
        <w:t xml:space="preserve"> acerca de la condición humana</w:t>
      </w:r>
      <w:r w:rsidR="00D36CF3" w:rsidRPr="006E4A51">
        <w:rPr>
          <w:lang w:val="es-EC"/>
        </w:rPr>
        <w:t>.</w:t>
      </w:r>
      <w:bookmarkEnd w:id="15"/>
    </w:p>
    <w:sdt>
      <w:sdtPr>
        <w:id w:val="88820999"/>
        <w:placeholder>
          <w:docPart w:val="A000477144A845F5BD99CCDADAD82791"/>
        </w:placeholder>
      </w:sdtPr>
      <w:sdtEndPr/>
      <w:sdtContent>
        <w:p w14:paraId="2CFC574C" w14:textId="62AC3FE5"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67ADDA8B"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3A601D5"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62A0FB1B"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4CE1386"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00CFD7EC" w14:textId="77777777" w:rsidR="00981E0A" w:rsidRDefault="00981E0A" w:rsidP="00226252">
      <w:r>
        <w:br w:type="page"/>
      </w:r>
    </w:p>
    <w:p w14:paraId="409B1CDA" w14:textId="6DDE1287" w:rsidR="004D7FC5" w:rsidRPr="006E4A51" w:rsidRDefault="006E4A51" w:rsidP="00226252">
      <w:pPr>
        <w:pStyle w:val="Heading2"/>
        <w:rPr>
          <w:lang w:val="es-EC"/>
        </w:rPr>
      </w:pPr>
      <w:bookmarkStart w:id="16" w:name="_Toc317187909"/>
      <w:bookmarkStart w:id="17" w:name="_Toc317188013"/>
      <w:bookmarkStart w:id="18" w:name="_Toc447832450"/>
      <w:r w:rsidRPr="003B39E0">
        <w:rPr>
          <w:lang w:val="es-ES_tradnl"/>
        </w:rPr>
        <w:lastRenderedPageBreak/>
        <w:t>Expli</w:t>
      </w:r>
      <w:r>
        <w:rPr>
          <w:lang w:val="es-ES_tradnl"/>
        </w:rPr>
        <w:t>que</w:t>
      </w:r>
      <w:r w:rsidRPr="003B39E0">
        <w:rPr>
          <w:lang w:val="es-ES_tradnl"/>
        </w:rPr>
        <w:t xml:space="preserve"> la doctrina de la Trinidad y prove</w:t>
      </w:r>
      <w:r>
        <w:rPr>
          <w:lang w:val="es-ES_tradnl"/>
        </w:rPr>
        <w:t>a</w:t>
      </w:r>
      <w:r w:rsidRPr="003B39E0">
        <w:rPr>
          <w:lang w:val="es-ES_tradnl"/>
        </w:rPr>
        <w:t xml:space="preserve"> su</w:t>
      </w:r>
      <w:r>
        <w:rPr>
          <w:lang w:val="es-ES_tradnl"/>
        </w:rPr>
        <w:t xml:space="preserve"> </w:t>
      </w:r>
      <w:r w:rsidRPr="003B39E0">
        <w:rPr>
          <w:lang w:val="es-ES_tradnl"/>
        </w:rPr>
        <w:t>base</w:t>
      </w:r>
      <w:r>
        <w:rPr>
          <w:lang w:val="es-ES_tradnl"/>
        </w:rPr>
        <w:t xml:space="preserve"> </w:t>
      </w:r>
      <w:r w:rsidRPr="003B39E0">
        <w:rPr>
          <w:lang w:val="es-ES_tradnl"/>
        </w:rPr>
        <w:t>bíblica</w:t>
      </w:r>
      <w:r w:rsidR="004D7FC5" w:rsidRPr="006E4A51">
        <w:rPr>
          <w:lang w:val="es-EC"/>
        </w:rPr>
        <w:t>.</w:t>
      </w:r>
      <w:bookmarkEnd w:id="16"/>
      <w:bookmarkEnd w:id="17"/>
      <w:bookmarkEnd w:id="18"/>
    </w:p>
    <w:sdt>
      <w:sdtPr>
        <w:id w:val="1042483116"/>
        <w:placeholder>
          <w:docPart w:val="F38F89EE14FA4D0A8DF1C8B44810926E"/>
        </w:placeholder>
      </w:sdtPr>
      <w:sdtEndPr/>
      <w:sdtContent>
        <w:p w14:paraId="19AE9FCE" w14:textId="283D7717"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5B356126"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9DCDB4D"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8D5F36A"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2E7E633" w14:textId="77777777" w:rsidR="00981E0A" w:rsidRP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7577114F" w14:textId="77777777" w:rsidR="00981E0A" w:rsidRDefault="00981E0A" w:rsidP="00226252">
      <w:r>
        <w:br w:type="page"/>
      </w:r>
    </w:p>
    <w:p w14:paraId="73DFFB48" w14:textId="3A63630E" w:rsidR="004D7FC5" w:rsidRPr="006E4A51" w:rsidRDefault="006E4A51" w:rsidP="00226252">
      <w:pPr>
        <w:pStyle w:val="Heading2"/>
        <w:rPr>
          <w:lang w:val="es-EC"/>
        </w:rPr>
      </w:pPr>
      <w:bookmarkStart w:id="19" w:name="_Toc317187910"/>
      <w:bookmarkStart w:id="20" w:name="_Toc317188014"/>
      <w:bookmarkStart w:id="21" w:name="_Toc447832451"/>
      <w:r w:rsidRPr="003B39E0">
        <w:rPr>
          <w:lang w:val="es-ES_tradnl"/>
        </w:rPr>
        <w:lastRenderedPageBreak/>
        <w:t>Expli</w:t>
      </w:r>
      <w:r>
        <w:rPr>
          <w:lang w:val="es-ES_tradnl"/>
        </w:rPr>
        <w:t>que</w:t>
      </w:r>
      <w:r w:rsidRPr="003B39E0">
        <w:rPr>
          <w:lang w:val="es-ES_tradnl"/>
        </w:rPr>
        <w:t xml:space="preserve"> cada uno de los siguientes atributos de Dios</w:t>
      </w:r>
      <w:r>
        <w:rPr>
          <w:lang w:val="es-ES_tradnl"/>
        </w:rPr>
        <w:t>,</w:t>
      </w:r>
      <w:r w:rsidRPr="003B39E0">
        <w:rPr>
          <w:lang w:val="es-ES_tradnl"/>
        </w:rPr>
        <w:t xml:space="preserve"> describiendo las implicaciones prácticas de cada atributo para la vida y la consejería: ira, misericordia, santidad, omnipotencia, omnisciencia y omnipresencia</w:t>
      </w:r>
      <w:r w:rsidR="004D7FC5" w:rsidRPr="006E4A51">
        <w:rPr>
          <w:lang w:val="es-EC"/>
        </w:rPr>
        <w:t>.</w:t>
      </w:r>
      <w:bookmarkEnd w:id="19"/>
      <w:bookmarkEnd w:id="20"/>
      <w:bookmarkEnd w:id="21"/>
    </w:p>
    <w:sdt>
      <w:sdtPr>
        <w:id w:val="-1586756212"/>
        <w:placeholder>
          <w:docPart w:val="24991DD6020940EABA200F70EED2FBB1"/>
        </w:placeholder>
      </w:sdtPr>
      <w:sdtEndPr/>
      <w:sdtContent>
        <w:p w14:paraId="72B7F576" w14:textId="5B4A9A40"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165096E5"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CB99FBE"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6831F99D"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041E1B6"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5A7CEF9D" w14:textId="77777777" w:rsidR="00981E0A" w:rsidRDefault="00981E0A" w:rsidP="00226252">
      <w:r>
        <w:br w:type="page"/>
      </w:r>
    </w:p>
    <w:p w14:paraId="0601347A" w14:textId="305A06D8" w:rsidR="004D7FC5" w:rsidRPr="006E4A51" w:rsidRDefault="006E4A51" w:rsidP="00226252">
      <w:pPr>
        <w:pStyle w:val="Heading2"/>
        <w:rPr>
          <w:lang w:val="es-EC"/>
        </w:rPr>
      </w:pPr>
      <w:bookmarkStart w:id="22" w:name="_Toc317187911"/>
      <w:bookmarkStart w:id="23" w:name="_Toc317188015"/>
      <w:bookmarkStart w:id="24" w:name="_Toc447832452"/>
      <w:r>
        <w:rPr>
          <w:lang w:val="es-ES_tradnl"/>
        </w:rPr>
        <w:lastRenderedPageBreak/>
        <w:t>Utilice categorías bíblicas para explicar lo que cree sobre</w:t>
      </w:r>
      <w:r w:rsidRPr="003B39E0">
        <w:rPr>
          <w:lang w:val="es-ES_tradnl"/>
        </w:rPr>
        <w:t xml:space="preserve"> la imagen de Dios en el hombre</w:t>
      </w:r>
      <w:r w:rsidR="004D7FC5" w:rsidRPr="006E4A51">
        <w:rPr>
          <w:lang w:val="es-EC"/>
        </w:rPr>
        <w:t>.</w:t>
      </w:r>
      <w:bookmarkEnd w:id="22"/>
      <w:bookmarkEnd w:id="23"/>
      <w:bookmarkEnd w:id="24"/>
    </w:p>
    <w:sdt>
      <w:sdtPr>
        <w:id w:val="243765032"/>
        <w:placeholder>
          <w:docPart w:val="36CC2BE1E8B245D0BA7811A8CACC6C0C"/>
        </w:placeholder>
      </w:sdtPr>
      <w:sdtEndPr/>
      <w:sdtContent>
        <w:p w14:paraId="7746E902" w14:textId="2D0EBB42"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7665F6D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0BCC0AC"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24386379"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24CDC65"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79AFD472" w14:textId="77777777" w:rsidR="00981E0A" w:rsidRDefault="00981E0A" w:rsidP="00226252">
      <w:r>
        <w:br w:type="page"/>
      </w:r>
    </w:p>
    <w:p w14:paraId="69761DBC" w14:textId="7CF6AAD6" w:rsidR="004D7FC5" w:rsidRPr="006E4A51" w:rsidRDefault="006E4A51" w:rsidP="00226252">
      <w:pPr>
        <w:pStyle w:val="Heading2"/>
        <w:rPr>
          <w:lang w:val="es-EC"/>
        </w:rPr>
      </w:pPr>
      <w:bookmarkStart w:id="25" w:name="_Toc317187912"/>
      <w:bookmarkStart w:id="26" w:name="_Toc317188016"/>
      <w:bookmarkStart w:id="27" w:name="_Toc447832453"/>
      <w:r w:rsidRPr="003B39E0">
        <w:rPr>
          <w:lang w:val="es-ES_tradnl"/>
        </w:rPr>
        <w:lastRenderedPageBreak/>
        <w:t>Prove</w:t>
      </w:r>
      <w:r>
        <w:rPr>
          <w:lang w:val="es-ES_tradnl"/>
        </w:rPr>
        <w:t>a</w:t>
      </w:r>
      <w:r w:rsidRPr="003B39E0">
        <w:rPr>
          <w:lang w:val="es-ES_tradnl"/>
        </w:rPr>
        <w:t xml:space="preserve"> una descripción bíblica acerca del hombre desde </w:t>
      </w:r>
      <w:r>
        <w:rPr>
          <w:lang w:val="es-ES_tradnl"/>
        </w:rPr>
        <w:t xml:space="preserve">una postura </w:t>
      </w:r>
      <w:proofErr w:type="spellStart"/>
      <w:r>
        <w:rPr>
          <w:lang w:val="es-ES_tradnl"/>
        </w:rPr>
        <w:t>dipartita</w:t>
      </w:r>
      <w:proofErr w:type="spellEnd"/>
      <w:r>
        <w:rPr>
          <w:lang w:val="es-ES_tradnl"/>
        </w:rPr>
        <w:t xml:space="preserve"> </w:t>
      </w:r>
      <w:r w:rsidRPr="0022052E">
        <w:rPr>
          <w:lang w:val="es-ES"/>
        </w:rPr>
        <w:t>(</w:t>
      </w:r>
      <w:r>
        <w:rPr>
          <w:lang w:val="es-ES_tradnl"/>
        </w:rPr>
        <w:t>dicotómica)</w:t>
      </w:r>
      <w:r w:rsidRPr="003B39E0">
        <w:rPr>
          <w:lang w:val="es-ES_tradnl"/>
        </w:rPr>
        <w:t>.   Expli</w:t>
      </w:r>
      <w:r>
        <w:rPr>
          <w:lang w:val="es-ES_tradnl"/>
        </w:rPr>
        <w:t>que</w:t>
      </w:r>
      <w:r w:rsidRPr="003B39E0">
        <w:rPr>
          <w:lang w:val="es-ES_tradnl"/>
        </w:rPr>
        <w:t xml:space="preserve"> las implicaciones que conlleva esta doctrina para la consejería en cuanto al hombre interior y el hombre exterior</w:t>
      </w:r>
      <w:r w:rsidR="004D7FC5" w:rsidRPr="006E4A51">
        <w:rPr>
          <w:lang w:val="es-EC"/>
        </w:rPr>
        <w:t>.</w:t>
      </w:r>
      <w:bookmarkEnd w:id="25"/>
      <w:bookmarkEnd w:id="26"/>
      <w:bookmarkEnd w:id="27"/>
    </w:p>
    <w:sdt>
      <w:sdtPr>
        <w:id w:val="278687397"/>
        <w:placeholder>
          <w:docPart w:val="0E5BC9F19F54426F8B4592F19F577749"/>
        </w:placeholder>
      </w:sdtPr>
      <w:sdtEndPr/>
      <w:sdtContent>
        <w:p w14:paraId="735FAD1B" w14:textId="349034BB"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3880CFA8"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0AB3AC5"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03FA7023"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9AC96A7"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2D1C5764" w14:textId="77777777" w:rsidR="00981E0A" w:rsidRDefault="00981E0A" w:rsidP="00226252">
      <w:r>
        <w:br w:type="page"/>
      </w:r>
    </w:p>
    <w:p w14:paraId="33515F2F" w14:textId="18F32677" w:rsidR="004D7FC5" w:rsidRPr="006E4A51" w:rsidRDefault="006E4A51" w:rsidP="00226252">
      <w:pPr>
        <w:pStyle w:val="Heading2"/>
        <w:rPr>
          <w:lang w:val="es-EC"/>
        </w:rPr>
      </w:pPr>
      <w:bookmarkStart w:id="28" w:name="_Toc317187913"/>
      <w:bookmarkStart w:id="29" w:name="_Toc317188017"/>
      <w:bookmarkStart w:id="30" w:name="_Toc447832454"/>
      <w:r w:rsidRPr="003B39E0">
        <w:rPr>
          <w:lang w:val="es-ES_tradnl"/>
        </w:rPr>
        <w:lastRenderedPageBreak/>
        <w:t>Describ</w:t>
      </w:r>
      <w:r>
        <w:rPr>
          <w:lang w:val="es-ES_tradnl"/>
        </w:rPr>
        <w:t>a</w:t>
      </w:r>
      <w:r w:rsidRPr="003B39E0">
        <w:rPr>
          <w:lang w:val="es-ES_tradnl"/>
        </w:rPr>
        <w:t xml:space="preserve"> el entendimiento bíblico </w:t>
      </w:r>
      <w:r>
        <w:rPr>
          <w:lang w:val="es-ES_tradnl"/>
        </w:rPr>
        <w:t>de la masculinidad y la feminidad, desde una perspectiva tanto igualitaria como complementaria.  Explique</w:t>
      </w:r>
      <w:r w:rsidRPr="003B39E0">
        <w:rPr>
          <w:lang w:val="es-ES_tradnl"/>
        </w:rPr>
        <w:t xml:space="preserve"> cuál de </w:t>
      </w:r>
      <w:r>
        <w:rPr>
          <w:lang w:val="es-ES_tradnl"/>
        </w:rPr>
        <w:t>estas posturas</w:t>
      </w:r>
      <w:r w:rsidRPr="003B39E0">
        <w:rPr>
          <w:lang w:val="es-ES_tradnl"/>
        </w:rPr>
        <w:t xml:space="preserve"> ha </w:t>
      </w:r>
      <w:r>
        <w:rPr>
          <w:lang w:val="es-ES_tradnl"/>
        </w:rPr>
        <w:t>adoptado</w:t>
      </w:r>
      <w:r w:rsidRPr="003B39E0">
        <w:rPr>
          <w:lang w:val="es-ES_tradnl"/>
        </w:rPr>
        <w:t xml:space="preserve"> y por qué cree que es la más bíblica</w:t>
      </w:r>
      <w:r w:rsidR="004D7FC5" w:rsidRPr="006E4A51">
        <w:rPr>
          <w:lang w:val="es-EC"/>
        </w:rPr>
        <w:t>.</w:t>
      </w:r>
      <w:bookmarkEnd w:id="28"/>
      <w:bookmarkEnd w:id="29"/>
      <w:bookmarkEnd w:id="30"/>
    </w:p>
    <w:sdt>
      <w:sdtPr>
        <w:id w:val="1943034128"/>
        <w:placeholder>
          <w:docPart w:val="F7DD96836EF4425DB88642E0F12F8948"/>
        </w:placeholder>
      </w:sdtPr>
      <w:sdtEndPr/>
      <w:sdtContent>
        <w:p w14:paraId="53BD6F55" w14:textId="2F0D6CCF"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2564E0E1"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A13D8C7"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5670173E"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5389445" w14:textId="77777777" w:rsidR="00981E0A" w:rsidRP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069CE061" w14:textId="77777777" w:rsidR="00981E0A" w:rsidRDefault="00981E0A" w:rsidP="00226252">
      <w:r>
        <w:br w:type="page"/>
      </w:r>
    </w:p>
    <w:p w14:paraId="4B589D63" w14:textId="60EAD964" w:rsidR="002305EE" w:rsidRPr="006E4A51" w:rsidRDefault="006E4A51" w:rsidP="00226252">
      <w:pPr>
        <w:pStyle w:val="Heading2"/>
        <w:rPr>
          <w:lang w:val="es-EC"/>
        </w:rPr>
      </w:pPr>
      <w:bookmarkStart w:id="31" w:name="_Toc317187914"/>
      <w:bookmarkStart w:id="32" w:name="_Toc317188018"/>
      <w:bookmarkStart w:id="33" w:name="_Toc447832455"/>
      <w:r w:rsidRPr="003B39E0">
        <w:rPr>
          <w:lang w:val="es-ES_tradnl"/>
        </w:rPr>
        <w:lastRenderedPageBreak/>
        <w:t>Describ</w:t>
      </w:r>
      <w:r>
        <w:rPr>
          <w:lang w:val="es-ES_tradnl"/>
        </w:rPr>
        <w:t>a</w:t>
      </w:r>
      <w:r w:rsidRPr="003B39E0">
        <w:rPr>
          <w:lang w:val="es-ES_tradnl"/>
        </w:rPr>
        <w:t xml:space="preserve"> las dos naturalezas de Jesucristo y expli</w:t>
      </w:r>
      <w:r>
        <w:rPr>
          <w:lang w:val="es-ES_tradnl"/>
        </w:rPr>
        <w:t>que</w:t>
      </w:r>
      <w:r w:rsidRPr="003B39E0">
        <w:rPr>
          <w:lang w:val="es-ES_tradnl"/>
        </w:rPr>
        <w:t xml:space="preserve"> por qué esta realidad es </w:t>
      </w:r>
      <w:r>
        <w:rPr>
          <w:lang w:val="es-ES_tradnl"/>
        </w:rPr>
        <w:t>crucial</w:t>
      </w:r>
      <w:r w:rsidRPr="003B39E0">
        <w:rPr>
          <w:lang w:val="es-ES_tradnl"/>
        </w:rPr>
        <w:t xml:space="preserve"> para la salvación</w:t>
      </w:r>
      <w:r w:rsidR="002305EE" w:rsidRPr="006E4A51">
        <w:rPr>
          <w:lang w:val="es-EC"/>
        </w:rPr>
        <w:t>.</w:t>
      </w:r>
      <w:bookmarkEnd w:id="31"/>
      <w:bookmarkEnd w:id="32"/>
      <w:bookmarkEnd w:id="33"/>
    </w:p>
    <w:sdt>
      <w:sdtPr>
        <w:id w:val="1375045966"/>
        <w:placeholder>
          <w:docPart w:val="C1A2E895B2184B4A8B98C0882F5A5CB5"/>
        </w:placeholder>
      </w:sdtPr>
      <w:sdtEndPr/>
      <w:sdtContent>
        <w:p w14:paraId="219AC8FE" w14:textId="71645BE4"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4A1D6C93"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5DB14FF"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20C1736C"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875C895"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199CC782" w14:textId="77777777" w:rsidR="00981E0A" w:rsidRDefault="00981E0A" w:rsidP="00226252">
      <w:r>
        <w:br w:type="page"/>
      </w:r>
    </w:p>
    <w:p w14:paraId="2E9E95BA" w14:textId="00ABFBCD" w:rsidR="002305EE" w:rsidRPr="006E4A51" w:rsidRDefault="006E4A51" w:rsidP="00226252">
      <w:pPr>
        <w:pStyle w:val="Heading2"/>
        <w:rPr>
          <w:lang w:val="es-EC"/>
        </w:rPr>
      </w:pPr>
      <w:bookmarkStart w:id="34" w:name="_Toc317187915"/>
      <w:bookmarkStart w:id="35" w:name="_Toc317188019"/>
      <w:bookmarkStart w:id="36" w:name="_Toc447832456"/>
      <w:r w:rsidRPr="003B39E0">
        <w:rPr>
          <w:lang w:val="es-ES_tradnl"/>
        </w:rPr>
        <w:lastRenderedPageBreak/>
        <w:t>Prove</w:t>
      </w:r>
      <w:r>
        <w:rPr>
          <w:lang w:val="es-ES_tradnl"/>
        </w:rPr>
        <w:t>a</w:t>
      </w:r>
      <w:r w:rsidRPr="003B39E0">
        <w:rPr>
          <w:lang w:val="es-ES_tradnl"/>
        </w:rPr>
        <w:t xml:space="preserve"> una </w:t>
      </w:r>
      <w:r>
        <w:rPr>
          <w:lang w:val="es-ES_tradnl"/>
        </w:rPr>
        <w:t>explicación</w:t>
      </w:r>
      <w:r w:rsidRPr="003B39E0">
        <w:rPr>
          <w:lang w:val="es-ES_tradnl"/>
        </w:rPr>
        <w:t xml:space="preserve"> de la base bíblica para la doctrina de la expiación vicaria </w:t>
      </w:r>
      <w:r>
        <w:rPr>
          <w:lang w:val="es-ES_tradnl"/>
        </w:rPr>
        <w:t>o sustitutiva</w:t>
      </w:r>
      <w:r w:rsidRPr="003B39E0">
        <w:rPr>
          <w:lang w:val="es-ES_tradnl"/>
        </w:rPr>
        <w:t xml:space="preserve">, </w:t>
      </w:r>
      <w:r>
        <w:rPr>
          <w:lang w:val="es-ES_tradnl"/>
        </w:rPr>
        <w:t>así como de</w:t>
      </w:r>
      <w:r w:rsidRPr="003B39E0">
        <w:rPr>
          <w:lang w:val="es-ES_tradnl"/>
        </w:rPr>
        <w:t xml:space="preserve"> las implicaciones de esta doctrina para la culpa humana por </w:t>
      </w:r>
      <w:r>
        <w:rPr>
          <w:lang w:val="es-ES_tradnl"/>
        </w:rPr>
        <w:t>el</w:t>
      </w:r>
      <w:r w:rsidRPr="003B39E0">
        <w:rPr>
          <w:lang w:val="es-ES_tradnl"/>
        </w:rPr>
        <w:t xml:space="preserve"> pecado</w:t>
      </w:r>
      <w:r w:rsidR="0040568E" w:rsidRPr="006E4A51">
        <w:rPr>
          <w:lang w:val="es-EC"/>
        </w:rPr>
        <w:t>.</w:t>
      </w:r>
      <w:r w:rsidR="000F7CC9" w:rsidRPr="006E4A51">
        <w:rPr>
          <w:lang w:val="es-EC"/>
        </w:rPr>
        <w:t xml:space="preserve"> </w:t>
      </w:r>
      <w:bookmarkEnd w:id="34"/>
      <w:bookmarkEnd w:id="35"/>
      <w:bookmarkEnd w:id="36"/>
    </w:p>
    <w:sdt>
      <w:sdtPr>
        <w:id w:val="-1644264781"/>
        <w:placeholder>
          <w:docPart w:val="E7E4F756156147A8A1132E92E2749EF5"/>
        </w:placeholder>
      </w:sdtPr>
      <w:sdtEndPr/>
      <w:sdtContent>
        <w:p w14:paraId="14E2CFB3" w14:textId="7EFDD1DC"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5C46B24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F3367F4"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227BAA9"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9308FA8"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7703E496" w14:textId="77777777" w:rsidR="00981E0A" w:rsidRDefault="00981E0A" w:rsidP="00226252">
      <w:r>
        <w:br w:type="page"/>
      </w:r>
    </w:p>
    <w:p w14:paraId="6B655669" w14:textId="509934AD" w:rsidR="002305EE" w:rsidRPr="006E4A51" w:rsidRDefault="006E4A51" w:rsidP="00226252">
      <w:pPr>
        <w:pStyle w:val="Heading2"/>
        <w:rPr>
          <w:lang w:val="es-EC"/>
        </w:rPr>
      </w:pPr>
      <w:bookmarkStart w:id="37" w:name="_Toc317187916"/>
      <w:bookmarkStart w:id="38" w:name="_Toc317188020"/>
      <w:bookmarkStart w:id="39" w:name="_Toc447832457"/>
      <w:r w:rsidRPr="003B39E0">
        <w:rPr>
          <w:lang w:val="es-ES_tradnl"/>
        </w:rPr>
        <w:lastRenderedPageBreak/>
        <w:t>Expli</w:t>
      </w:r>
      <w:r>
        <w:rPr>
          <w:lang w:val="es-ES_tradnl"/>
        </w:rPr>
        <w:t>que</w:t>
      </w:r>
      <w:r w:rsidRPr="003B39E0">
        <w:rPr>
          <w:lang w:val="es-ES_tradnl"/>
        </w:rPr>
        <w:t xml:space="preserve"> lo que significa confiar </w:t>
      </w:r>
      <w:r>
        <w:rPr>
          <w:lang w:val="es-ES_tradnl"/>
        </w:rPr>
        <w:t xml:space="preserve">solo </w:t>
      </w:r>
      <w:r w:rsidRPr="003B39E0">
        <w:rPr>
          <w:lang w:val="es-ES_tradnl"/>
        </w:rPr>
        <w:t>en Jesucristo para la salvación</w:t>
      </w:r>
      <w:r w:rsidR="002305EE" w:rsidRPr="006E4A51">
        <w:rPr>
          <w:lang w:val="es-EC"/>
        </w:rPr>
        <w:t>.</w:t>
      </w:r>
      <w:bookmarkEnd w:id="37"/>
      <w:bookmarkEnd w:id="38"/>
      <w:bookmarkEnd w:id="39"/>
    </w:p>
    <w:sdt>
      <w:sdtPr>
        <w:id w:val="-1043290791"/>
        <w:placeholder>
          <w:docPart w:val="10789A7933D24F13BF1C21B10C07DD14"/>
        </w:placeholder>
      </w:sdtPr>
      <w:sdtEndPr/>
      <w:sdtContent>
        <w:p w14:paraId="29B0E72B" w14:textId="22634E49"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02A11B31"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99CCD9C"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0F88DD54"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09F891B"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535B7D04" w14:textId="77777777" w:rsidR="00981E0A" w:rsidRDefault="00981E0A" w:rsidP="00226252">
      <w:r>
        <w:br w:type="page"/>
      </w:r>
    </w:p>
    <w:p w14:paraId="77D7E2BC" w14:textId="10145A0D" w:rsidR="004D7FC5" w:rsidRPr="006E4A51" w:rsidRDefault="006E4A51" w:rsidP="00226252">
      <w:pPr>
        <w:pStyle w:val="Heading2"/>
        <w:rPr>
          <w:lang w:val="es-EC"/>
        </w:rPr>
      </w:pPr>
      <w:bookmarkStart w:id="40" w:name="_Toc317187917"/>
      <w:bookmarkStart w:id="41" w:name="_Toc317188021"/>
      <w:bookmarkStart w:id="42" w:name="_Toc447832458"/>
      <w:r w:rsidRPr="003B39E0">
        <w:rPr>
          <w:lang w:val="es-ES_tradnl"/>
        </w:rPr>
        <w:lastRenderedPageBreak/>
        <w:t>Prove</w:t>
      </w:r>
      <w:r>
        <w:rPr>
          <w:lang w:val="es-ES_tradnl"/>
        </w:rPr>
        <w:t>a</w:t>
      </w:r>
      <w:r w:rsidRPr="003B39E0">
        <w:rPr>
          <w:lang w:val="es-ES_tradnl"/>
        </w:rPr>
        <w:t xml:space="preserve"> una explicación y</w:t>
      </w:r>
      <w:r>
        <w:rPr>
          <w:lang w:val="es-ES_tradnl"/>
        </w:rPr>
        <w:t xml:space="preserve"> una</w:t>
      </w:r>
      <w:r w:rsidRPr="003B39E0">
        <w:rPr>
          <w:lang w:val="es-ES_tradnl"/>
        </w:rPr>
        <w:t xml:space="preserve"> defensa bíblica de la justificación</w:t>
      </w:r>
      <w:r w:rsidR="004D7FC5" w:rsidRPr="006E4A51">
        <w:rPr>
          <w:lang w:val="es-EC"/>
        </w:rPr>
        <w:t>.</w:t>
      </w:r>
      <w:bookmarkEnd w:id="40"/>
      <w:bookmarkEnd w:id="41"/>
      <w:bookmarkEnd w:id="42"/>
    </w:p>
    <w:sdt>
      <w:sdtPr>
        <w:id w:val="-1437586360"/>
        <w:placeholder>
          <w:docPart w:val="465EDAC4486049CB9AB85270B719BFD7"/>
        </w:placeholder>
      </w:sdtPr>
      <w:sdtEndPr/>
      <w:sdtContent>
        <w:p w14:paraId="30222FCC" w14:textId="2C6CE2DD"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2A90755C"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02F31282"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4219AEAA"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E4E7464"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52D41FDB" w14:textId="77777777" w:rsidR="00981E0A" w:rsidRDefault="00981E0A" w:rsidP="00226252">
      <w:r>
        <w:br w:type="page"/>
      </w:r>
    </w:p>
    <w:p w14:paraId="2ED6F465" w14:textId="23036A24" w:rsidR="007C2B6A" w:rsidRPr="006E4A51" w:rsidRDefault="006E4A51" w:rsidP="00226252">
      <w:pPr>
        <w:pStyle w:val="Heading2"/>
        <w:rPr>
          <w:lang w:val="es-EC"/>
        </w:rPr>
      </w:pPr>
      <w:bookmarkStart w:id="43" w:name="_Toc317187918"/>
      <w:bookmarkStart w:id="44" w:name="_Toc317188022"/>
      <w:bookmarkStart w:id="45" w:name="_Toc447832459"/>
      <w:r w:rsidRPr="003B39E0">
        <w:rPr>
          <w:lang w:val="es-ES_tradnl"/>
        </w:rPr>
        <w:lastRenderedPageBreak/>
        <w:t>Defin</w:t>
      </w:r>
      <w:r>
        <w:rPr>
          <w:lang w:val="es-ES_tradnl"/>
        </w:rPr>
        <w:t>a</w:t>
      </w:r>
      <w:r w:rsidRPr="003B39E0">
        <w:rPr>
          <w:lang w:val="es-ES_tradnl"/>
        </w:rPr>
        <w:t xml:space="preserve"> el concepto de “fe” en términos bíblicos</w:t>
      </w:r>
      <w:r>
        <w:rPr>
          <w:lang w:val="es-ES_tradnl"/>
        </w:rPr>
        <w:t>,</w:t>
      </w:r>
      <w:r w:rsidRPr="003B39E0">
        <w:rPr>
          <w:lang w:val="es-ES_tradnl"/>
        </w:rPr>
        <w:t xml:space="preserve"> explicando su relación </w:t>
      </w:r>
      <w:r>
        <w:rPr>
          <w:lang w:val="es-ES_tradnl"/>
        </w:rPr>
        <w:t>con</w:t>
      </w:r>
      <w:r w:rsidRPr="003B39E0">
        <w:rPr>
          <w:lang w:val="es-ES_tradnl"/>
        </w:rPr>
        <w:t xml:space="preserve"> la justificación y </w:t>
      </w:r>
      <w:r>
        <w:rPr>
          <w:lang w:val="es-ES_tradnl"/>
        </w:rPr>
        <w:t xml:space="preserve">la </w:t>
      </w:r>
      <w:r w:rsidRPr="003B39E0">
        <w:rPr>
          <w:lang w:val="es-ES_tradnl"/>
        </w:rPr>
        <w:t>santificación</w:t>
      </w:r>
      <w:r w:rsidR="007C2B6A" w:rsidRPr="006E4A51">
        <w:rPr>
          <w:lang w:val="es-EC"/>
        </w:rPr>
        <w:t>.</w:t>
      </w:r>
      <w:bookmarkEnd w:id="43"/>
      <w:bookmarkEnd w:id="44"/>
      <w:bookmarkEnd w:id="45"/>
    </w:p>
    <w:sdt>
      <w:sdtPr>
        <w:id w:val="1481887614"/>
        <w:placeholder>
          <w:docPart w:val="8B47403814634369A22E944FFA0AC1B7"/>
        </w:placeholder>
      </w:sdtPr>
      <w:sdtEndPr/>
      <w:sdtContent>
        <w:p w14:paraId="076A8662" w14:textId="421C6EEA"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1CB2203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88AA3CF"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79BB477D"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0B27A07"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7A001C81" w14:textId="77777777" w:rsidR="00981E0A" w:rsidRDefault="00981E0A" w:rsidP="00226252">
      <w:r>
        <w:br w:type="page"/>
      </w:r>
    </w:p>
    <w:p w14:paraId="71528961" w14:textId="160F3DD4" w:rsidR="002305EE" w:rsidRPr="006E4A51" w:rsidRDefault="006E4A51" w:rsidP="00226252">
      <w:pPr>
        <w:pStyle w:val="Heading2"/>
        <w:rPr>
          <w:lang w:val="es-EC"/>
        </w:rPr>
      </w:pPr>
      <w:bookmarkStart w:id="46" w:name="_Toc317187919"/>
      <w:bookmarkStart w:id="47" w:name="_Toc317188023"/>
      <w:bookmarkStart w:id="48" w:name="_Toc447832460"/>
      <w:r w:rsidRPr="003B39E0">
        <w:rPr>
          <w:lang w:val="es-ES_tradnl"/>
        </w:rPr>
        <w:lastRenderedPageBreak/>
        <w:t>Describ</w:t>
      </w:r>
      <w:r>
        <w:rPr>
          <w:lang w:val="es-ES_tradnl"/>
        </w:rPr>
        <w:t>a</w:t>
      </w:r>
      <w:r w:rsidRPr="003B39E0">
        <w:rPr>
          <w:lang w:val="es-ES_tradnl"/>
        </w:rPr>
        <w:t xml:space="preserve"> el papel del arrepentimiento en el inicio</w:t>
      </w:r>
      <w:r>
        <w:rPr>
          <w:lang w:val="es-ES_tradnl"/>
        </w:rPr>
        <w:t xml:space="preserve"> y la continuación</w:t>
      </w:r>
      <w:r w:rsidRPr="003B39E0">
        <w:rPr>
          <w:lang w:val="es-ES_tradnl"/>
        </w:rPr>
        <w:t xml:space="preserve"> de la vida cristiana. Expli</w:t>
      </w:r>
      <w:r>
        <w:rPr>
          <w:lang w:val="es-ES_tradnl"/>
        </w:rPr>
        <w:t>que</w:t>
      </w:r>
      <w:r w:rsidRPr="003B39E0">
        <w:rPr>
          <w:lang w:val="es-ES_tradnl"/>
        </w:rPr>
        <w:t xml:space="preserve"> la importancia de la doctrina del arrepentimiento para la consejería bíblica</w:t>
      </w:r>
      <w:r w:rsidR="002305EE" w:rsidRPr="006E4A51">
        <w:rPr>
          <w:lang w:val="es-EC"/>
        </w:rPr>
        <w:t>.</w:t>
      </w:r>
      <w:bookmarkEnd w:id="46"/>
      <w:bookmarkEnd w:id="47"/>
      <w:bookmarkEnd w:id="48"/>
    </w:p>
    <w:sdt>
      <w:sdtPr>
        <w:id w:val="1342442720"/>
        <w:placeholder>
          <w:docPart w:val="F7B328AC086846F2B4A09584DFA8A48C"/>
        </w:placeholder>
      </w:sdtPr>
      <w:sdtEndPr/>
      <w:sdtContent>
        <w:p w14:paraId="066D4CA5" w14:textId="01DB6895"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2A2219E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9488317"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6DD9F0D4"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CF8EF5F"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5504012D" w14:textId="77777777" w:rsidR="00981E0A" w:rsidRDefault="00981E0A" w:rsidP="00226252">
      <w:r>
        <w:br w:type="page"/>
      </w:r>
    </w:p>
    <w:p w14:paraId="15AE0A3F" w14:textId="026F3B3D" w:rsidR="000F7CC9" w:rsidRPr="006E4A51" w:rsidRDefault="006E4A51" w:rsidP="00226252">
      <w:pPr>
        <w:pStyle w:val="Heading2"/>
        <w:rPr>
          <w:lang w:val="es-EC"/>
        </w:rPr>
      </w:pPr>
      <w:bookmarkStart w:id="49" w:name="_Toc317187920"/>
      <w:bookmarkStart w:id="50" w:name="_Toc317188024"/>
      <w:bookmarkStart w:id="51" w:name="_Toc447832461"/>
      <w:r w:rsidRPr="003B39E0">
        <w:rPr>
          <w:lang w:val="es-ES_tradnl"/>
        </w:rPr>
        <w:lastRenderedPageBreak/>
        <w:t>Describ</w:t>
      </w:r>
      <w:r>
        <w:rPr>
          <w:lang w:val="es-ES_tradnl"/>
        </w:rPr>
        <w:t>a</w:t>
      </w:r>
      <w:r w:rsidRPr="003B39E0">
        <w:rPr>
          <w:lang w:val="es-ES_tradnl"/>
        </w:rPr>
        <w:t xml:space="preserve"> la doctrina de la unión con Cristo</w:t>
      </w:r>
      <w:r>
        <w:rPr>
          <w:lang w:val="es-ES_tradnl"/>
        </w:rPr>
        <w:t>,</w:t>
      </w:r>
      <w:r w:rsidRPr="003B39E0">
        <w:rPr>
          <w:lang w:val="es-ES_tradnl"/>
        </w:rPr>
        <w:t xml:space="preserve"> explicando sus bases bíblicas e implicaciones para la vida cristiana</w:t>
      </w:r>
      <w:r w:rsidR="000F7CC9" w:rsidRPr="006E4A51">
        <w:rPr>
          <w:lang w:val="es-EC"/>
        </w:rPr>
        <w:t>.</w:t>
      </w:r>
      <w:bookmarkEnd w:id="49"/>
      <w:bookmarkEnd w:id="50"/>
      <w:bookmarkEnd w:id="51"/>
    </w:p>
    <w:sdt>
      <w:sdtPr>
        <w:id w:val="501473096"/>
        <w:placeholder>
          <w:docPart w:val="07CDB025CE064BDBBFEE35444BCD72CC"/>
        </w:placeholder>
      </w:sdtPr>
      <w:sdtEndPr/>
      <w:sdtContent>
        <w:p w14:paraId="50CBBFC5" w14:textId="5770C11A"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3388BAD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F748E84"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558C3192"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E56A326"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5CBDE556" w14:textId="77777777" w:rsidR="00981E0A" w:rsidRDefault="00981E0A" w:rsidP="00226252">
      <w:r>
        <w:br w:type="page"/>
      </w:r>
    </w:p>
    <w:p w14:paraId="7C13E9E2" w14:textId="08F10BB4" w:rsidR="002305EE" w:rsidRPr="006E4A51" w:rsidRDefault="006E4A51" w:rsidP="00226252">
      <w:pPr>
        <w:pStyle w:val="Heading2"/>
        <w:rPr>
          <w:lang w:val="es-EC"/>
        </w:rPr>
      </w:pPr>
      <w:bookmarkStart w:id="52" w:name="_Toc317187921"/>
      <w:bookmarkStart w:id="53" w:name="_Toc317188025"/>
      <w:bookmarkStart w:id="54" w:name="_Toc447832462"/>
      <w:r w:rsidRPr="003B39E0">
        <w:rPr>
          <w:lang w:val="es-ES_tradnl"/>
        </w:rPr>
        <w:lastRenderedPageBreak/>
        <w:t>Expli</w:t>
      </w:r>
      <w:r>
        <w:rPr>
          <w:lang w:val="es-ES_tradnl"/>
        </w:rPr>
        <w:t>que</w:t>
      </w:r>
      <w:r w:rsidRPr="003B39E0">
        <w:rPr>
          <w:lang w:val="es-ES_tradnl"/>
        </w:rPr>
        <w:t xml:space="preserve"> las categorías bíblicas de la santificación </w:t>
      </w:r>
      <w:r>
        <w:rPr>
          <w:lang w:val="es-ES_tradnl"/>
        </w:rPr>
        <w:t>pasada, presente y futura</w:t>
      </w:r>
      <w:r w:rsidR="002305EE" w:rsidRPr="006E4A51">
        <w:rPr>
          <w:lang w:val="es-EC"/>
        </w:rPr>
        <w:t>.</w:t>
      </w:r>
      <w:bookmarkEnd w:id="52"/>
      <w:bookmarkEnd w:id="53"/>
      <w:bookmarkEnd w:id="54"/>
    </w:p>
    <w:sdt>
      <w:sdtPr>
        <w:id w:val="-1003047874"/>
        <w:placeholder>
          <w:docPart w:val="6D1303898E2A467E92B117A663A816B8"/>
        </w:placeholder>
      </w:sdtPr>
      <w:sdtEndPr/>
      <w:sdtContent>
        <w:p w14:paraId="2300748C" w14:textId="124A5D3F"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6383D2A2"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3347E65"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FE1D7F6"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626C818"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08D6FE63" w14:textId="77777777" w:rsidR="00981E0A" w:rsidRDefault="00981E0A" w:rsidP="00226252">
      <w:r>
        <w:br w:type="page"/>
      </w:r>
    </w:p>
    <w:p w14:paraId="3AE9E240" w14:textId="19F22F7A" w:rsidR="002305EE" w:rsidRPr="006E4A51" w:rsidRDefault="006E4A51" w:rsidP="00226252">
      <w:pPr>
        <w:pStyle w:val="Heading2"/>
        <w:rPr>
          <w:lang w:val="es-EC"/>
        </w:rPr>
      </w:pPr>
      <w:bookmarkStart w:id="55" w:name="_Toc317187922"/>
      <w:bookmarkStart w:id="56" w:name="_Toc317188026"/>
      <w:bookmarkStart w:id="57" w:name="_Toc447832463"/>
      <w:r w:rsidRPr="003B39E0">
        <w:rPr>
          <w:lang w:val="es-ES_tradnl"/>
        </w:rPr>
        <w:lastRenderedPageBreak/>
        <w:t>Expli</w:t>
      </w:r>
      <w:r>
        <w:rPr>
          <w:lang w:val="es-ES_tradnl"/>
        </w:rPr>
        <w:t>que</w:t>
      </w:r>
      <w:r w:rsidRPr="003B39E0">
        <w:rPr>
          <w:lang w:val="es-ES_tradnl"/>
        </w:rPr>
        <w:t xml:space="preserve"> la naturaleza sinérgica de la santificación</w:t>
      </w:r>
      <w:r>
        <w:rPr>
          <w:lang w:val="es-ES_tradnl"/>
        </w:rPr>
        <w:t>.  Asegúrese de describir</w:t>
      </w:r>
      <w:r w:rsidRPr="003B39E0">
        <w:rPr>
          <w:lang w:val="es-ES_tradnl"/>
        </w:rPr>
        <w:t xml:space="preserve"> la relación entre la gracia de Dios y los esfuerzos morales en la vida cristiana</w:t>
      </w:r>
      <w:r w:rsidR="002305EE" w:rsidRPr="006E4A51">
        <w:rPr>
          <w:lang w:val="es-EC"/>
        </w:rPr>
        <w:t>.</w:t>
      </w:r>
      <w:bookmarkEnd w:id="55"/>
      <w:bookmarkEnd w:id="56"/>
      <w:bookmarkEnd w:id="57"/>
    </w:p>
    <w:sdt>
      <w:sdtPr>
        <w:id w:val="500321036"/>
        <w:placeholder>
          <w:docPart w:val="85991E78773A424B831BDF0A8EE6E4A2"/>
        </w:placeholder>
      </w:sdtPr>
      <w:sdtEndPr/>
      <w:sdtContent>
        <w:p w14:paraId="39997343" w14:textId="44BE9CEF"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4EE7AC2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8C433B4"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0A004A93"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8399622"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6441810C" w14:textId="77777777" w:rsidR="00981E0A" w:rsidRPr="00981E0A" w:rsidRDefault="00981E0A" w:rsidP="00226252">
      <w:r>
        <w:br w:type="page"/>
      </w:r>
    </w:p>
    <w:p w14:paraId="40009C60" w14:textId="7F47D904" w:rsidR="00D13FE9" w:rsidRPr="006E4A51" w:rsidRDefault="006E4A51" w:rsidP="00226252">
      <w:pPr>
        <w:pStyle w:val="Heading2"/>
        <w:rPr>
          <w:lang w:val="es-EC"/>
        </w:rPr>
      </w:pPr>
      <w:bookmarkStart w:id="58" w:name="_Toc317187923"/>
      <w:bookmarkStart w:id="59" w:name="_Toc317188027"/>
      <w:bookmarkStart w:id="60" w:name="_Toc447832464"/>
      <w:r w:rsidRPr="003B39E0">
        <w:rPr>
          <w:lang w:val="es-ES_tradnl"/>
        </w:rPr>
        <w:lastRenderedPageBreak/>
        <w:t>Expli</w:t>
      </w:r>
      <w:r>
        <w:rPr>
          <w:lang w:val="es-ES_tradnl"/>
        </w:rPr>
        <w:t>que</w:t>
      </w:r>
      <w:r w:rsidRPr="003B39E0">
        <w:rPr>
          <w:lang w:val="es-ES_tradnl"/>
        </w:rPr>
        <w:t xml:space="preserve"> el papel del Espíritu Santo en la vida del creyente</w:t>
      </w:r>
      <w:r>
        <w:rPr>
          <w:lang w:val="es-ES_tradnl"/>
        </w:rPr>
        <w:t>,</w:t>
      </w:r>
      <w:r w:rsidRPr="003B39E0">
        <w:rPr>
          <w:lang w:val="es-ES_tradnl"/>
        </w:rPr>
        <w:t xml:space="preserve"> describiendo su importancia en el proceso de la consejería</w:t>
      </w:r>
      <w:r w:rsidR="00D13FE9" w:rsidRPr="006E4A51">
        <w:rPr>
          <w:lang w:val="es-EC"/>
        </w:rPr>
        <w:t>.</w:t>
      </w:r>
      <w:bookmarkEnd w:id="58"/>
      <w:bookmarkEnd w:id="59"/>
      <w:bookmarkEnd w:id="60"/>
      <w:r w:rsidR="00D13FE9" w:rsidRPr="006E4A51">
        <w:rPr>
          <w:lang w:val="es-EC"/>
        </w:rPr>
        <w:t xml:space="preserve"> </w:t>
      </w:r>
    </w:p>
    <w:sdt>
      <w:sdtPr>
        <w:id w:val="231663852"/>
        <w:placeholder>
          <w:docPart w:val="FDC94154988042C08358FF1D4D915AA6"/>
        </w:placeholder>
      </w:sdtPr>
      <w:sdtEndPr/>
      <w:sdtContent>
        <w:p w14:paraId="727BE1BE" w14:textId="0B43D9E3"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1590322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7E1E7CD"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10867C31"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25719AD"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3280CC54" w14:textId="77777777" w:rsidR="00981E0A" w:rsidRDefault="00981E0A" w:rsidP="00226252">
      <w:r>
        <w:br w:type="page"/>
      </w:r>
    </w:p>
    <w:p w14:paraId="122B7B20" w14:textId="049F59CB" w:rsidR="00D13FE9" w:rsidRPr="006E4A51" w:rsidRDefault="006E4A51" w:rsidP="00226252">
      <w:pPr>
        <w:pStyle w:val="Heading2"/>
        <w:rPr>
          <w:lang w:val="es-EC"/>
        </w:rPr>
      </w:pPr>
      <w:bookmarkStart w:id="61" w:name="_Toc317187924"/>
      <w:bookmarkStart w:id="62" w:name="_Toc317188028"/>
      <w:bookmarkStart w:id="63" w:name="_Toc447832465"/>
      <w:r w:rsidRPr="003B39E0">
        <w:rPr>
          <w:lang w:val="es-ES_tradnl"/>
        </w:rPr>
        <w:lastRenderedPageBreak/>
        <w:t>Prove</w:t>
      </w:r>
      <w:r>
        <w:rPr>
          <w:lang w:val="es-ES_tradnl"/>
        </w:rPr>
        <w:t>a</w:t>
      </w:r>
      <w:r w:rsidRPr="003B39E0">
        <w:rPr>
          <w:lang w:val="es-ES_tradnl"/>
        </w:rPr>
        <w:t xml:space="preserve"> una explicación de cómo </w:t>
      </w:r>
      <w:r>
        <w:rPr>
          <w:lang w:val="es-ES_tradnl"/>
        </w:rPr>
        <w:t xml:space="preserve">entiende que </w:t>
      </w:r>
      <w:r w:rsidRPr="003B39E0">
        <w:rPr>
          <w:lang w:val="es-ES_tradnl"/>
        </w:rPr>
        <w:t xml:space="preserve">el Espíritu Santo guía a los </w:t>
      </w:r>
      <w:r>
        <w:rPr>
          <w:lang w:val="es-ES_tradnl"/>
        </w:rPr>
        <w:t>cristianos en la actualidad</w:t>
      </w:r>
      <w:r w:rsidR="00D13FE9" w:rsidRPr="006E4A51">
        <w:rPr>
          <w:lang w:val="es-EC"/>
        </w:rPr>
        <w:t>.</w:t>
      </w:r>
      <w:bookmarkEnd w:id="61"/>
      <w:bookmarkEnd w:id="62"/>
      <w:bookmarkEnd w:id="63"/>
    </w:p>
    <w:sdt>
      <w:sdtPr>
        <w:id w:val="1715235100"/>
        <w:placeholder>
          <w:docPart w:val="048EEF77646F41628A33E8E73865F195"/>
        </w:placeholder>
      </w:sdtPr>
      <w:sdtEndPr/>
      <w:sdtContent>
        <w:p w14:paraId="291F2E7A" w14:textId="46BF0296"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2C46CC79"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31F02BE"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47B9031F"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FB99CC6"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2EC0099C" w14:textId="77777777" w:rsidR="00981E0A" w:rsidRDefault="00981E0A" w:rsidP="00226252">
      <w:r>
        <w:br w:type="page"/>
      </w:r>
    </w:p>
    <w:p w14:paraId="183D698F" w14:textId="4D25C09D" w:rsidR="00D13FE9" w:rsidRPr="006E4A51" w:rsidRDefault="006E4A51" w:rsidP="00226252">
      <w:pPr>
        <w:pStyle w:val="Heading2"/>
        <w:rPr>
          <w:lang w:val="es-EC"/>
        </w:rPr>
      </w:pPr>
      <w:bookmarkStart w:id="64" w:name="_Toc317187925"/>
      <w:bookmarkStart w:id="65" w:name="_Toc317188029"/>
      <w:bookmarkStart w:id="66" w:name="_Toc447832466"/>
      <w:r w:rsidRPr="003B39E0">
        <w:rPr>
          <w:lang w:val="es-ES_tradnl"/>
        </w:rPr>
        <w:lastRenderedPageBreak/>
        <w:t>Prove</w:t>
      </w:r>
      <w:r>
        <w:rPr>
          <w:lang w:val="es-ES_tradnl"/>
        </w:rPr>
        <w:t>a</w:t>
      </w:r>
      <w:r w:rsidRPr="003B39E0">
        <w:rPr>
          <w:lang w:val="es-ES_tradnl"/>
        </w:rPr>
        <w:t xml:space="preserve"> una descripción bíblica de la iglesia</w:t>
      </w:r>
      <w:r w:rsidR="00D13FE9" w:rsidRPr="006E4A51">
        <w:rPr>
          <w:lang w:val="es-EC"/>
        </w:rPr>
        <w:t>.</w:t>
      </w:r>
      <w:bookmarkEnd w:id="64"/>
      <w:bookmarkEnd w:id="65"/>
      <w:bookmarkEnd w:id="66"/>
    </w:p>
    <w:sdt>
      <w:sdtPr>
        <w:id w:val="-1185666901"/>
        <w:placeholder>
          <w:docPart w:val="5221392C8147403A97A72586AEC57561"/>
        </w:placeholder>
      </w:sdtPr>
      <w:sdtEndPr/>
      <w:sdtContent>
        <w:p w14:paraId="07075C28" w14:textId="6FA44E75" w:rsid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t xml:space="preserve">  </w:t>
          </w:r>
          <w:r w:rsidR="00226252">
            <w:rPr>
              <w:noProof/>
            </w:rPr>
            <w:t xml:space="preserve">Lorem ipsum dolor sit amet, consectetuer adipiscing elit. </w:t>
          </w:r>
          <w:r w:rsidR="00226252" w:rsidRPr="009759DC">
            <w:rPr>
              <w:noProof/>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Pr>
              <w:noProof/>
            </w:rPr>
            <w:t>Proin pharetra nonummy pede.</w:t>
          </w:r>
        </w:p>
        <w:p w14:paraId="40672FC4"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1A045BF" w14:textId="77777777" w:rsidR="00226252" w:rsidRDefault="00226252" w:rsidP="00226252">
          <w:pPr>
            <w:rPr>
              <w:noProof/>
            </w:rPr>
          </w:pPr>
          <w:r w:rsidRPr="009759DC">
            <w:rPr>
              <w:noProof/>
              <w:lang w:val="es-EC"/>
            </w:rPr>
            <w:t xml:space="preserve">Suspendisse dapibus lorem pellentesque magna. Integer nulla. </w:t>
          </w:r>
          <w:r>
            <w:rPr>
              <w:noProof/>
            </w:rPr>
            <w:t>Donec blandit feugiat ligula. Donec hendrerit, felis et imperdiet euismod, purus ipsum pretium metus, in lacinia nulla nisl eget sapien. Donec ut est in lectus consequat consequat. Etiam eget dui. Aliquam erat volutpat. Sed at lorem in nunc porta tristique.</w:t>
          </w:r>
        </w:p>
        <w:p w14:paraId="0CA09E89" w14:textId="77777777" w:rsidR="00226252" w:rsidRPr="009759DC" w:rsidRDefault="00226252" w:rsidP="00226252">
          <w:pPr>
            <w:rPr>
              <w:noProof/>
              <w:lang w:val="es-EC"/>
            </w:rPr>
          </w:pPr>
          <w:r w:rsidRPr="009759DC">
            <w:rPr>
              <w:noProof/>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8EEA1B3" w14:textId="77777777" w:rsidR="00981E0A" w:rsidRDefault="00226252" w:rsidP="00226252">
          <w:r w:rsidRPr="009759DC">
            <w:rPr>
              <w:noProof/>
              <w:lang w:val="es-EC"/>
            </w:rPr>
            <w:t xml:space="preserve">Vivamus a mi. </w:t>
          </w:r>
          <w:r>
            <w:rPr>
              <w:noProof/>
            </w:rPr>
            <w:t xml:space="preserve">Morbi neque. Aliquam erat volutpat. </w:t>
          </w:r>
          <w:r w:rsidRPr="009759DC">
            <w:rPr>
              <w:noProof/>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sdtContent>
    </w:sdt>
    <w:p w14:paraId="45BDFEC8" w14:textId="77777777" w:rsidR="00981E0A" w:rsidRDefault="00981E0A" w:rsidP="00226252">
      <w:r>
        <w:br w:type="page"/>
      </w:r>
    </w:p>
    <w:p w14:paraId="24E425AF" w14:textId="36636421" w:rsidR="00D13FE9" w:rsidRPr="006E4A51" w:rsidRDefault="006E4A51" w:rsidP="00226252">
      <w:pPr>
        <w:pStyle w:val="Heading2"/>
        <w:rPr>
          <w:lang w:val="es-EC"/>
        </w:rPr>
      </w:pPr>
      <w:bookmarkStart w:id="67" w:name="_Toc317187926"/>
      <w:bookmarkStart w:id="68" w:name="_Toc317188030"/>
      <w:bookmarkStart w:id="69" w:name="_Toc447832467"/>
      <w:r w:rsidRPr="003B39E0">
        <w:rPr>
          <w:lang w:val="es-ES_tradnl"/>
        </w:rPr>
        <w:lastRenderedPageBreak/>
        <w:t>¿Qué papel debe llevar</w:t>
      </w:r>
      <w:r>
        <w:rPr>
          <w:lang w:val="es-ES_tradnl"/>
        </w:rPr>
        <w:t xml:space="preserve"> a cabo</w:t>
      </w:r>
      <w:r w:rsidRPr="003B39E0">
        <w:rPr>
          <w:lang w:val="es-ES_tradnl"/>
        </w:rPr>
        <w:t xml:space="preserve"> la iglesia en el proceso de la consejería?</w:t>
      </w:r>
      <w:bookmarkEnd w:id="67"/>
      <w:bookmarkEnd w:id="68"/>
      <w:bookmarkEnd w:id="69"/>
    </w:p>
    <w:sdt>
      <w:sdtPr>
        <w:id w:val="662054610"/>
        <w:placeholder>
          <w:docPart w:val="42D1EE597315418396A235187D25EA1C"/>
        </w:placeholder>
      </w:sdtPr>
      <w:sdtEndPr/>
      <w:sdtContent>
        <w:p w14:paraId="5F867B0C" w14:textId="4373973B" w:rsidR="00226252" w:rsidRPr="00226252" w:rsidRDefault="007A5B8B" w:rsidP="00226252">
          <w:proofErr w:type="spellStart"/>
          <w:r>
            <w:t>Escriba</w:t>
          </w:r>
          <w:proofErr w:type="spellEnd"/>
          <w:r>
            <w:t xml:space="preserve"> </w:t>
          </w:r>
          <w:proofErr w:type="spellStart"/>
          <w:r>
            <w:t>su</w:t>
          </w:r>
          <w:proofErr w:type="spellEnd"/>
          <w:r>
            <w:t xml:space="preserve"> </w:t>
          </w:r>
          <w:proofErr w:type="spellStart"/>
          <w:r>
            <w:t>respuesta</w:t>
          </w:r>
          <w:proofErr w:type="spellEnd"/>
          <w:r>
            <w:t xml:space="preserve"> </w:t>
          </w:r>
          <w:proofErr w:type="spellStart"/>
          <w:r>
            <w:t>aquí</w:t>
          </w:r>
          <w:proofErr w:type="spellEnd"/>
          <w:r>
            <w:t>.</w:t>
          </w:r>
          <w:r w:rsidR="00226252" w:rsidRPr="00226252">
            <w:t xml:space="preserve">  Lorem ipsum dolor sit </w:t>
          </w:r>
          <w:proofErr w:type="spellStart"/>
          <w:r w:rsidR="00226252" w:rsidRPr="00226252">
            <w:t>amet</w:t>
          </w:r>
          <w:proofErr w:type="spellEnd"/>
          <w:r w:rsidR="00226252" w:rsidRPr="00226252">
            <w:t xml:space="preserve">, </w:t>
          </w:r>
          <w:proofErr w:type="spellStart"/>
          <w:r w:rsidR="00226252" w:rsidRPr="00226252">
            <w:t>consectetuer</w:t>
          </w:r>
          <w:proofErr w:type="spellEnd"/>
          <w:r w:rsidR="00226252" w:rsidRPr="00226252">
            <w:t xml:space="preserve"> </w:t>
          </w:r>
          <w:proofErr w:type="spellStart"/>
          <w:r w:rsidR="00226252" w:rsidRPr="00226252">
            <w:t>adipiscing</w:t>
          </w:r>
          <w:proofErr w:type="spellEnd"/>
          <w:r w:rsidR="00226252" w:rsidRPr="00226252">
            <w:t xml:space="preserve"> </w:t>
          </w:r>
          <w:proofErr w:type="spellStart"/>
          <w:r w:rsidR="00226252" w:rsidRPr="00226252">
            <w:t>elit</w:t>
          </w:r>
          <w:proofErr w:type="spellEnd"/>
          <w:r w:rsidR="00226252" w:rsidRPr="00226252">
            <w:t xml:space="preserve">. </w:t>
          </w:r>
          <w:r w:rsidR="00226252" w:rsidRPr="009759DC">
            <w:rPr>
              <w:lang w:val="es-EC"/>
            </w:rPr>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00226252" w:rsidRPr="00226252">
            <w:t xml:space="preserve">Proin pharetra </w:t>
          </w:r>
          <w:proofErr w:type="spellStart"/>
          <w:r w:rsidR="00226252" w:rsidRPr="00226252">
            <w:t>nonummy</w:t>
          </w:r>
          <w:proofErr w:type="spellEnd"/>
          <w:r w:rsidR="00226252" w:rsidRPr="00226252">
            <w:t xml:space="preserve"> </w:t>
          </w:r>
          <w:proofErr w:type="spellStart"/>
          <w:r w:rsidR="00226252" w:rsidRPr="00226252">
            <w:t>pede</w:t>
          </w:r>
          <w:proofErr w:type="spellEnd"/>
          <w:r w:rsidR="00226252" w:rsidRPr="00226252">
            <w:t>.</w:t>
          </w:r>
        </w:p>
        <w:p w14:paraId="452B5858" w14:textId="77777777" w:rsidR="00226252" w:rsidRPr="00226252" w:rsidRDefault="00226252" w:rsidP="00226252">
          <w:proofErr w:type="spellStart"/>
          <w:r w:rsidRPr="00226252">
            <w:t>Mauris</w:t>
          </w:r>
          <w:proofErr w:type="spellEnd"/>
          <w:r w:rsidRPr="00226252">
            <w:t xml:space="preserve"> et </w:t>
          </w:r>
          <w:proofErr w:type="spellStart"/>
          <w:r w:rsidRPr="00226252">
            <w:t>orci</w:t>
          </w:r>
          <w:proofErr w:type="spellEnd"/>
          <w:r w:rsidRPr="00226252">
            <w:t xml:space="preserve">. Aenean </w:t>
          </w:r>
          <w:proofErr w:type="spellStart"/>
          <w:r w:rsidRPr="00226252">
            <w:t>nec</w:t>
          </w:r>
          <w:proofErr w:type="spellEnd"/>
          <w:r w:rsidRPr="00226252">
            <w:t xml:space="preserve"> lorem. In </w:t>
          </w:r>
          <w:proofErr w:type="spellStart"/>
          <w:r w:rsidRPr="00226252">
            <w:t>porttitor</w:t>
          </w:r>
          <w:proofErr w:type="spellEnd"/>
          <w:r w:rsidRPr="00226252">
            <w:t xml:space="preserve">. Donec </w:t>
          </w:r>
          <w:proofErr w:type="spellStart"/>
          <w:r w:rsidRPr="00226252">
            <w:t>laoreet</w:t>
          </w:r>
          <w:proofErr w:type="spellEnd"/>
          <w:r w:rsidRPr="00226252">
            <w:t xml:space="preserve"> </w:t>
          </w:r>
          <w:proofErr w:type="spellStart"/>
          <w:r w:rsidRPr="00226252">
            <w:t>nonummy</w:t>
          </w:r>
          <w:proofErr w:type="spellEnd"/>
          <w:r w:rsidRPr="00226252">
            <w:t xml:space="preserve"> </w:t>
          </w:r>
          <w:proofErr w:type="spellStart"/>
          <w:r w:rsidRPr="00226252">
            <w:t>augue</w:t>
          </w:r>
          <w:proofErr w:type="spellEnd"/>
          <w:r w:rsidRPr="00226252">
            <w:t xml:space="preserve">. </w:t>
          </w:r>
          <w:proofErr w:type="spellStart"/>
          <w:r w:rsidRPr="00226252">
            <w:t>Suspendisse</w:t>
          </w:r>
          <w:proofErr w:type="spellEnd"/>
          <w:r w:rsidRPr="00226252">
            <w:t xml:space="preserve"> dui </w:t>
          </w:r>
          <w:proofErr w:type="spellStart"/>
          <w:r w:rsidRPr="00226252">
            <w:t>purus</w:t>
          </w:r>
          <w:proofErr w:type="spellEnd"/>
          <w:r w:rsidRPr="00226252">
            <w:t xml:space="preserve">, </w:t>
          </w:r>
          <w:proofErr w:type="spellStart"/>
          <w:r w:rsidRPr="00226252">
            <w:t>scelerisque</w:t>
          </w:r>
          <w:proofErr w:type="spellEnd"/>
          <w:r w:rsidRPr="00226252">
            <w:t xml:space="preserve"> at, </w:t>
          </w:r>
          <w:proofErr w:type="spellStart"/>
          <w:r w:rsidRPr="00226252">
            <w:t>vulputate</w:t>
          </w:r>
          <w:proofErr w:type="spellEnd"/>
          <w:r w:rsidRPr="00226252">
            <w:t xml:space="preserve"> vitae, </w:t>
          </w:r>
          <w:proofErr w:type="spellStart"/>
          <w:r w:rsidRPr="00226252">
            <w:t>pretium</w:t>
          </w:r>
          <w:proofErr w:type="spellEnd"/>
          <w:r w:rsidRPr="00226252">
            <w:t xml:space="preserve"> </w:t>
          </w:r>
          <w:proofErr w:type="spellStart"/>
          <w:r w:rsidRPr="00226252">
            <w:t>mattis</w:t>
          </w:r>
          <w:proofErr w:type="spellEnd"/>
          <w:r w:rsidRPr="00226252">
            <w:t xml:space="preserve">, </w:t>
          </w:r>
          <w:proofErr w:type="spellStart"/>
          <w:r w:rsidRPr="00226252">
            <w:t>nunc</w:t>
          </w:r>
          <w:proofErr w:type="spellEnd"/>
          <w:r w:rsidRPr="00226252">
            <w:t xml:space="preserve">. </w:t>
          </w:r>
          <w:proofErr w:type="spellStart"/>
          <w:r w:rsidRPr="00226252">
            <w:t>Mauris</w:t>
          </w:r>
          <w:proofErr w:type="spellEnd"/>
          <w:r w:rsidRPr="00226252">
            <w:t xml:space="preserve"> </w:t>
          </w:r>
          <w:proofErr w:type="spellStart"/>
          <w:r w:rsidRPr="00226252">
            <w:t>eget</w:t>
          </w:r>
          <w:proofErr w:type="spellEnd"/>
          <w:r w:rsidRPr="00226252">
            <w:t xml:space="preserve"> </w:t>
          </w:r>
          <w:proofErr w:type="spellStart"/>
          <w:r w:rsidRPr="00226252">
            <w:t>neque</w:t>
          </w:r>
          <w:proofErr w:type="spellEnd"/>
          <w:r w:rsidRPr="00226252">
            <w:t xml:space="preserve"> at </w:t>
          </w:r>
          <w:proofErr w:type="spellStart"/>
          <w:r w:rsidRPr="00226252">
            <w:t>sem</w:t>
          </w:r>
          <w:proofErr w:type="spellEnd"/>
          <w:r w:rsidRPr="00226252">
            <w:t xml:space="preserve"> </w:t>
          </w:r>
          <w:proofErr w:type="spellStart"/>
          <w:r w:rsidRPr="00226252">
            <w:t>venenatis</w:t>
          </w:r>
          <w:proofErr w:type="spellEnd"/>
          <w:r w:rsidRPr="00226252">
            <w:t xml:space="preserve"> </w:t>
          </w:r>
          <w:proofErr w:type="spellStart"/>
          <w:r w:rsidRPr="00226252">
            <w:t>eleifend</w:t>
          </w:r>
          <w:proofErr w:type="spellEnd"/>
          <w:r w:rsidRPr="00226252">
            <w:t xml:space="preserve">. Ut </w:t>
          </w:r>
          <w:proofErr w:type="spellStart"/>
          <w:r w:rsidRPr="00226252">
            <w:t>nonummy</w:t>
          </w:r>
          <w:proofErr w:type="spellEnd"/>
          <w:r w:rsidRPr="00226252">
            <w:t xml:space="preserve">. </w:t>
          </w:r>
          <w:proofErr w:type="spellStart"/>
          <w:r w:rsidRPr="00226252">
            <w:t>Fusce</w:t>
          </w:r>
          <w:proofErr w:type="spellEnd"/>
          <w:r w:rsidRPr="00226252">
            <w:t xml:space="preserve"> </w:t>
          </w:r>
          <w:proofErr w:type="spellStart"/>
          <w:r w:rsidRPr="00226252">
            <w:t>aliquet</w:t>
          </w:r>
          <w:proofErr w:type="spellEnd"/>
          <w:r w:rsidRPr="00226252">
            <w:t xml:space="preserve"> </w:t>
          </w:r>
          <w:proofErr w:type="spellStart"/>
          <w:r w:rsidRPr="00226252">
            <w:t>pede</w:t>
          </w:r>
          <w:proofErr w:type="spellEnd"/>
          <w:r w:rsidRPr="00226252">
            <w:t xml:space="preserve"> non </w:t>
          </w:r>
          <w:proofErr w:type="spellStart"/>
          <w:r w:rsidRPr="00226252">
            <w:t>pede</w:t>
          </w:r>
          <w:proofErr w:type="spellEnd"/>
          <w:r w:rsidRPr="00226252">
            <w:t>.</w:t>
          </w:r>
        </w:p>
        <w:p w14:paraId="2AE911C5" w14:textId="77777777" w:rsidR="00226252" w:rsidRPr="00226252" w:rsidRDefault="00226252" w:rsidP="00226252">
          <w:r w:rsidRPr="009759DC">
            <w:rPr>
              <w:lang w:val="es-EC"/>
            </w:rPr>
            <w:t xml:space="preserve">Suspendisse dapibus lorem pellentesque magna. Integer nulla. </w:t>
          </w:r>
          <w:r w:rsidRPr="00226252">
            <w:t xml:space="preserve">Donec </w:t>
          </w:r>
          <w:proofErr w:type="spellStart"/>
          <w:r w:rsidRPr="00226252">
            <w:t>blandit</w:t>
          </w:r>
          <w:proofErr w:type="spellEnd"/>
          <w:r w:rsidRPr="00226252">
            <w:t xml:space="preserve"> </w:t>
          </w:r>
          <w:proofErr w:type="spellStart"/>
          <w:r w:rsidRPr="00226252">
            <w:t>feugiat</w:t>
          </w:r>
          <w:proofErr w:type="spellEnd"/>
          <w:r w:rsidRPr="00226252">
            <w:t xml:space="preserve"> ligula. Donec </w:t>
          </w:r>
          <w:proofErr w:type="spellStart"/>
          <w:r w:rsidRPr="00226252">
            <w:t>hendrerit</w:t>
          </w:r>
          <w:proofErr w:type="spellEnd"/>
          <w:r w:rsidRPr="00226252">
            <w:t xml:space="preserve">, </w:t>
          </w:r>
          <w:proofErr w:type="spellStart"/>
          <w:r w:rsidRPr="00226252">
            <w:t>felis</w:t>
          </w:r>
          <w:proofErr w:type="spellEnd"/>
          <w:r w:rsidRPr="00226252">
            <w:t xml:space="preserve"> et </w:t>
          </w:r>
          <w:proofErr w:type="spellStart"/>
          <w:r w:rsidRPr="00226252">
            <w:t>imperdiet</w:t>
          </w:r>
          <w:proofErr w:type="spellEnd"/>
          <w:r w:rsidRPr="00226252">
            <w:t xml:space="preserve"> </w:t>
          </w:r>
          <w:proofErr w:type="spellStart"/>
          <w:r w:rsidRPr="00226252">
            <w:t>euismod</w:t>
          </w:r>
          <w:proofErr w:type="spellEnd"/>
          <w:r w:rsidRPr="00226252">
            <w:t xml:space="preserve">, </w:t>
          </w:r>
          <w:proofErr w:type="spellStart"/>
          <w:r w:rsidRPr="00226252">
            <w:t>purus</w:t>
          </w:r>
          <w:proofErr w:type="spellEnd"/>
          <w:r w:rsidRPr="00226252">
            <w:t xml:space="preserve"> ipsum </w:t>
          </w:r>
          <w:proofErr w:type="spellStart"/>
          <w:r w:rsidRPr="00226252">
            <w:t>pretium</w:t>
          </w:r>
          <w:proofErr w:type="spellEnd"/>
          <w:r w:rsidRPr="00226252">
            <w:t xml:space="preserve"> </w:t>
          </w:r>
          <w:proofErr w:type="spellStart"/>
          <w:r w:rsidRPr="00226252">
            <w:t>metus</w:t>
          </w:r>
          <w:proofErr w:type="spellEnd"/>
          <w:r w:rsidRPr="00226252">
            <w:t xml:space="preserve">, in lacinia </w:t>
          </w:r>
          <w:proofErr w:type="spellStart"/>
          <w:r w:rsidRPr="00226252">
            <w:t>nulla</w:t>
          </w:r>
          <w:proofErr w:type="spellEnd"/>
          <w:r w:rsidRPr="00226252">
            <w:t xml:space="preserve"> </w:t>
          </w:r>
          <w:proofErr w:type="spellStart"/>
          <w:r w:rsidRPr="00226252">
            <w:t>nisl</w:t>
          </w:r>
          <w:proofErr w:type="spellEnd"/>
          <w:r w:rsidRPr="00226252">
            <w:t xml:space="preserve"> </w:t>
          </w:r>
          <w:proofErr w:type="spellStart"/>
          <w:r w:rsidRPr="00226252">
            <w:t>eget</w:t>
          </w:r>
          <w:proofErr w:type="spellEnd"/>
          <w:r w:rsidRPr="00226252">
            <w:t xml:space="preserve"> </w:t>
          </w:r>
          <w:proofErr w:type="spellStart"/>
          <w:r w:rsidRPr="00226252">
            <w:t>sapien</w:t>
          </w:r>
          <w:proofErr w:type="spellEnd"/>
          <w:r w:rsidRPr="00226252">
            <w:t xml:space="preserve">. Donec </w:t>
          </w:r>
          <w:proofErr w:type="spellStart"/>
          <w:r w:rsidRPr="00226252">
            <w:t>ut</w:t>
          </w:r>
          <w:proofErr w:type="spellEnd"/>
          <w:r w:rsidRPr="00226252">
            <w:t xml:space="preserve"> </w:t>
          </w:r>
          <w:proofErr w:type="spellStart"/>
          <w:r w:rsidRPr="00226252">
            <w:t>est</w:t>
          </w:r>
          <w:proofErr w:type="spellEnd"/>
          <w:r w:rsidRPr="00226252">
            <w:t xml:space="preserve"> in </w:t>
          </w:r>
          <w:proofErr w:type="spellStart"/>
          <w:r w:rsidRPr="00226252">
            <w:t>lectus</w:t>
          </w:r>
          <w:proofErr w:type="spellEnd"/>
          <w:r w:rsidRPr="00226252">
            <w:t xml:space="preserve"> </w:t>
          </w:r>
          <w:proofErr w:type="spellStart"/>
          <w:r w:rsidRPr="00226252">
            <w:t>consequat</w:t>
          </w:r>
          <w:proofErr w:type="spellEnd"/>
          <w:r w:rsidRPr="00226252">
            <w:t xml:space="preserve"> </w:t>
          </w:r>
          <w:proofErr w:type="spellStart"/>
          <w:r w:rsidRPr="00226252">
            <w:t>consequat</w:t>
          </w:r>
          <w:proofErr w:type="spellEnd"/>
          <w:r w:rsidRPr="00226252">
            <w:t xml:space="preserve">. </w:t>
          </w:r>
          <w:proofErr w:type="spellStart"/>
          <w:r w:rsidRPr="00226252">
            <w:t>Etiam</w:t>
          </w:r>
          <w:proofErr w:type="spellEnd"/>
          <w:r w:rsidRPr="00226252">
            <w:t xml:space="preserve"> </w:t>
          </w:r>
          <w:proofErr w:type="spellStart"/>
          <w:r w:rsidRPr="00226252">
            <w:t>eget</w:t>
          </w:r>
          <w:proofErr w:type="spellEnd"/>
          <w:r w:rsidRPr="00226252">
            <w:t xml:space="preserve"> dui. </w:t>
          </w:r>
          <w:proofErr w:type="spellStart"/>
          <w:r w:rsidRPr="00226252">
            <w:t>Aliquam</w:t>
          </w:r>
          <w:proofErr w:type="spellEnd"/>
          <w:r w:rsidRPr="00226252">
            <w:t xml:space="preserve"> </w:t>
          </w:r>
          <w:proofErr w:type="spellStart"/>
          <w:r w:rsidRPr="00226252">
            <w:t>erat</w:t>
          </w:r>
          <w:proofErr w:type="spellEnd"/>
          <w:r w:rsidRPr="00226252">
            <w:t xml:space="preserve"> </w:t>
          </w:r>
          <w:proofErr w:type="spellStart"/>
          <w:r w:rsidRPr="00226252">
            <w:t>volutpat</w:t>
          </w:r>
          <w:proofErr w:type="spellEnd"/>
          <w:r w:rsidRPr="00226252">
            <w:t xml:space="preserve">. Sed at lorem in </w:t>
          </w:r>
          <w:proofErr w:type="spellStart"/>
          <w:r w:rsidRPr="00226252">
            <w:t>nunc</w:t>
          </w:r>
          <w:proofErr w:type="spellEnd"/>
          <w:r w:rsidRPr="00226252">
            <w:t xml:space="preserve"> porta </w:t>
          </w:r>
          <w:proofErr w:type="spellStart"/>
          <w:r w:rsidRPr="00226252">
            <w:t>tristique</w:t>
          </w:r>
          <w:proofErr w:type="spellEnd"/>
          <w:r w:rsidRPr="00226252">
            <w:t>.</w:t>
          </w:r>
        </w:p>
        <w:p w14:paraId="4A5B7853" w14:textId="77777777" w:rsidR="00226252" w:rsidRPr="009759DC" w:rsidRDefault="00226252" w:rsidP="00226252">
          <w:pPr>
            <w:rPr>
              <w:lang w:val="es-EC"/>
            </w:rPr>
          </w:pPr>
          <w:r w:rsidRPr="009759DC">
            <w:rPr>
              <w:lang w:val="es-EC"/>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223E61D" w14:textId="77777777" w:rsidR="00981E0A" w:rsidRPr="00226252" w:rsidRDefault="00226252" w:rsidP="00226252">
          <w:r w:rsidRPr="009759DC">
            <w:rPr>
              <w:lang w:val="es-EC"/>
            </w:rPr>
            <w:t xml:space="preserve">Vivamus a mi. </w:t>
          </w:r>
          <w:r w:rsidRPr="00226252">
            <w:t xml:space="preserve">Morbi </w:t>
          </w:r>
          <w:proofErr w:type="spellStart"/>
          <w:r w:rsidRPr="00226252">
            <w:t>neque</w:t>
          </w:r>
          <w:proofErr w:type="spellEnd"/>
          <w:r w:rsidRPr="00226252">
            <w:t xml:space="preserve">. </w:t>
          </w:r>
          <w:proofErr w:type="spellStart"/>
          <w:r w:rsidRPr="00226252">
            <w:t>Aliquam</w:t>
          </w:r>
          <w:proofErr w:type="spellEnd"/>
          <w:r w:rsidRPr="00226252">
            <w:t xml:space="preserve"> </w:t>
          </w:r>
          <w:proofErr w:type="spellStart"/>
          <w:r w:rsidRPr="00226252">
            <w:t>erat</w:t>
          </w:r>
          <w:proofErr w:type="spellEnd"/>
          <w:r w:rsidRPr="00226252">
            <w:t xml:space="preserve"> </w:t>
          </w:r>
          <w:proofErr w:type="spellStart"/>
          <w:r w:rsidRPr="00226252">
            <w:t>volutpat</w:t>
          </w:r>
          <w:proofErr w:type="spellEnd"/>
          <w:r w:rsidRPr="00226252">
            <w:t xml:space="preserve">. </w:t>
          </w:r>
          <w:r w:rsidRPr="009759DC">
            <w:rPr>
              <w:lang w:val="es-EC"/>
            </w:rPr>
            <w:t xml:space="preserve">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sidRPr="00226252">
            <w:t xml:space="preserve">Donec </w:t>
          </w:r>
          <w:proofErr w:type="spellStart"/>
          <w:r w:rsidRPr="00226252">
            <w:t>elit</w:t>
          </w:r>
          <w:proofErr w:type="spellEnd"/>
          <w:r w:rsidRPr="00226252">
            <w:t xml:space="preserve"> </w:t>
          </w:r>
          <w:proofErr w:type="spellStart"/>
          <w:r w:rsidRPr="00226252">
            <w:t>est</w:t>
          </w:r>
          <w:proofErr w:type="spellEnd"/>
          <w:r w:rsidRPr="00226252">
            <w:t xml:space="preserve">, </w:t>
          </w:r>
          <w:proofErr w:type="spellStart"/>
          <w:r w:rsidRPr="00226252">
            <w:t>consectetuer</w:t>
          </w:r>
          <w:proofErr w:type="spellEnd"/>
          <w:r w:rsidRPr="00226252">
            <w:t xml:space="preserve"> </w:t>
          </w:r>
          <w:proofErr w:type="spellStart"/>
          <w:r w:rsidRPr="00226252">
            <w:t>eget</w:t>
          </w:r>
          <w:proofErr w:type="spellEnd"/>
          <w:r w:rsidRPr="00226252">
            <w:t xml:space="preserve">, </w:t>
          </w:r>
          <w:proofErr w:type="spellStart"/>
          <w:r w:rsidRPr="00226252">
            <w:t>consequat</w:t>
          </w:r>
          <w:proofErr w:type="spellEnd"/>
          <w:r w:rsidRPr="00226252">
            <w:t xml:space="preserve"> </w:t>
          </w:r>
          <w:proofErr w:type="spellStart"/>
          <w:r w:rsidRPr="00226252">
            <w:t>quis</w:t>
          </w:r>
          <w:proofErr w:type="spellEnd"/>
          <w:r w:rsidRPr="00226252">
            <w:t xml:space="preserve">, tempus </w:t>
          </w:r>
          <w:proofErr w:type="spellStart"/>
          <w:r w:rsidRPr="00226252">
            <w:t>quis</w:t>
          </w:r>
          <w:proofErr w:type="spellEnd"/>
          <w:r w:rsidRPr="00226252">
            <w:t xml:space="preserve">, </w:t>
          </w:r>
          <w:proofErr w:type="spellStart"/>
          <w:r w:rsidRPr="00226252">
            <w:t>wisi</w:t>
          </w:r>
          <w:proofErr w:type="spellEnd"/>
          <w:r w:rsidRPr="00226252">
            <w:t>.</w:t>
          </w:r>
        </w:p>
      </w:sdtContent>
    </w:sdt>
    <w:sectPr w:rsidR="00981E0A" w:rsidRPr="00226252" w:rsidSect="001A50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090A" w14:textId="77777777" w:rsidR="00604DDB" w:rsidRDefault="00604DDB" w:rsidP="00226252">
      <w:r>
        <w:separator/>
      </w:r>
    </w:p>
  </w:endnote>
  <w:endnote w:type="continuationSeparator" w:id="0">
    <w:p w14:paraId="3FB4A631" w14:textId="77777777" w:rsidR="00604DDB" w:rsidRDefault="00604DDB" w:rsidP="0022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2FC5" w14:textId="55F920A9" w:rsidR="00226252" w:rsidRPr="00226252" w:rsidRDefault="00226252" w:rsidP="00226252">
    <w:pPr>
      <w:pStyle w:val="Footer"/>
      <w:tabs>
        <w:tab w:val="clear" w:pos="8640"/>
        <w:tab w:val="right" w:pos="9360"/>
      </w:tabs>
      <w:rPr>
        <w:i/>
      </w:rPr>
    </w:pPr>
    <w:r w:rsidRPr="00226252">
      <w:tab/>
    </w:r>
    <w:r w:rsidRPr="00226252">
      <w:tab/>
    </w:r>
    <w:r w:rsidRPr="00226252">
      <w:rPr>
        <w:i/>
      </w:rPr>
      <w:fldChar w:fldCharType="begin"/>
    </w:r>
    <w:r w:rsidRPr="00226252">
      <w:rPr>
        <w:i/>
      </w:rPr>
      <w:instrText xml:space="preserve"> PAGE  \* Arabic  \* MERGEFORMAT </w:instrText>
    </w:r>
    <w:r w:rsidRPr="00226252">
      <w:rPr>
        <w:i/>
      </w:rPr>
      <w:fldChar w:fldCharType="separate"/>
    </w:r>
    <w:r w:rsidR="0030328A" w:rsidRPr="0030328A">
      <w:rPr>
        <w:b/>
        <w:i/>
        <w:noProof/>
      </w:rPr>
      <w:t>1</w:t>
    </w:r>
    <w:r w:rsidRPr="00226252">
      <w:rPr>
        <w:i/>
      </w:rPr>
      <w:fldChar w:fldCharType="end"/>
    </w:r>
    <w:r w:rsidR="0030328A">
      <w:rPr>
        <w:i/>
      </w:rPr>
      <w:t xml:space="preserve"> de</w:t>
    </w:r>
    <w:r w:rsidRPr="00226252">
      <w:rPr>
        <w:i/>
      </w:rPr>
      <w:t xml:space="preserve"> </w:t>
    </w:r>
    <w:r w:rsidRPr="00226252">
      <w:rPr>
        <w:b/>
        <w:i/>
      </w:rPr>
      <w:fldChar w:fldCharType="begin"/>
    </w:r>
    <w:r w:rsidRPr="00226252">
      <w:rPr>
        <w:b/>
        <w:i/>
      </w:rPr>
      <w:instrText xml:space="preserve"> NUMPAGES  \* Arabic  \* MERGEFORMAT </w:instrText>
    </w:r>
    <w:r w:rsidRPr="00226252">
      <w:rPr>
        <w:b/>
        <w:i/>
      </w:rPr>
      <w:fldChar w:fldCharType="separate"/>
    </w:r>
    <w:r w:rsidR="0030328A">
      <w:rPr>
        <w:b/>
        <w:i/>
        <w:noProof/>
      </w:rPr>
      <w:t>27</w:t>
    </w:r>
    <w:r w:rsidRPr="00226252">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0E9D" w14:textId="77777777" w:rsidR="00604DDB" w:rsidRDefault="00604DDB" w:rsidP="00226252">
      <w:r>
        <w:separator/>
      </w:r>
    </w:p>
  </w:footnote>
  <w:footnote w:type="continuationSeparator" w:id="0">
    <w:p w14:paraId="370AED05" w14:textId="77777777" w:rsidR="00604DDB" w:rsidRDefault="00604DDB" w:rsidP="0022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A43F" w14:textId="44F809CF" w:rsidR="009F13B8" w:rsidRPr="009759DC" w:rsidRDefault="009759DC" w:rsidP="00226252">
    <w:pPr>
      <w:pStyle w:val="Header"/>
      <w:tabs>
        <w:tab w:val="clear" w:pos="8640"/>
        <w:tab w:val="right" w:pos="9360"/>
      </w:tabs>
      <w:spacing w:line="240" w:lineRule="auto"/>
      <w:ind w:firstLine="0"/>
      <w:rPr>
        <w:lang w:val="es-EC"/>
      </w:rPr>
    </w:pPr>
    <w:r w:rsidRPr="009759DC">
      <w:rPr>
        <w:lang w:val="es-EC"/>
      </w:rPr>
      <w:t>Examen de Teología ACBC</w:t>
    </w:r>
    <w:r w:rsidR="009F13B8" w:rsidRPr="009759DC">
      <w:rPr>
        <w:lang w:val="es-EC"/>
      </w:rPr>
      <w:tab/>
    </w:r>
    <w:r w:rsidR="009F13B8" w:rsidRPr="009759DC">
      <w:rPr>
        <w:lang w:val="es-EC"/>
      </w:rPr>
      <w:tab/>
    </w:r>
    <w:sdt>
      <w:sdtPr>
        <w:id w:val="308889511"/>
        <w:placeholder>
          <w:docPart w:val="F4B0E1F5BFA3B245BF7A2766C2E5A17D"/>
        </w:placeholder>
      </w:sdtPr>
      <w:sdtEndPr/>
      <w:sdtContent>
        <w:r>
          <w:rPr>
            <w:lang w:val="es-EC"/>
          </w:rPr>
          <w:t>Ingrese aquí su nombre</w:t>
        </w:r>
      </w:sdtContent>
    </w:sdt>
  </w:p>
  <w:p w14:paraId="5062E23F" w14:textId="156AC44C" w:rsidR="009F13B8" w:rsidRDefault="009F13B8" w:rsidP="00226252">
    <w:pPr>
      <w:pStyle w:val="Header"/>
      <w:tabs>
        <w:tab w:val="clear" w:pos="8640"/>
        <w:tab w:val="right" w:pos="9360"/>
      </w:tabs>
      <w:spacing w:line="240" w:lineRule="auto"/>
    </w:pPr>
    <w:r w:rsidRPr="009759DC">
      <w:rPr>
        <w:lang w:val="es-EC"/>
      </w:rPr>
      <w:tab/>
    </w:r>
    <w:r w:rsidRPr="009759DC">
      <w:rPr>
        <w:lang w:val="es-EC"/>
      </w:rPr>
      <w:tab/>
    </w:r>
    <w:sdt>
      <w:sdtPr>
        <w:id w:val="625363664"/>
        <w:placeholder>
          <w:docPart w:val="DefaultPlaceholder_1082065158"/>
        </w:placeholder>
      </w:sdtPr>
      <w:sdtEndPr/>
      <w:sdtContent>
        <w:r w:rsidR="009759DC">
          <w:t>Ingrese aquí la fecha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13D0B"/>
    <w:multiLevelType w:val="hybridMultilevel"/>
    <w:tmpl w:val="B4D0083C"/>
    <w:lvl w:ilvl="0" w:tplc="2AC654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appName="MSWord" w:lang="en-US" w:vendorID="64" w:dllVersion="4096" w:nlCheck="1" w:checkStyle="0"/>
  <w:activeWritingStyle w:appName="MSWord" w:lang="en-US" w:vendorID="64" w:dllVersion="6" w:nlCheck="1" w:checkStyle="0"/>
  <w:activeWritingStyle w:appName="MSWord" w:lang="es-EC"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5C"/>
    <w:rsid w:val="0000515B"/>
    <w:rsid w:val="00087356"/>
    <w:rsid w:val="000956E5"/>
    <w:rsid w:val="000F7CC9"/>
    <w:rsid w:val="001A5090"/>
    <w:rsid w:val="001E6D0D"/>
    <w:rsid w:val="00226252"/>
    <w:rsid w:val="002305EE"/>
    <w:rsid w:val="00295177"/>
    <w:rsid w:val="00295329"/>
    <w:rsid w:val="002E2A94"/>
    <w:rsid w:val="002F3202"/>
    <w:rsid w:val="0030328A"/>
    <w:rsid w:val="0040568E"/>
    <w:rsid w:val="004D6B5C"/>
    <w:rsid w:val="004D7FC5"/>
    <w:rsid w:val="00502FAA"/>
    <w:rsid w:val="005142E6"/>
    <w:rsid w:val="00564336"/>
    <w:rsid w:val="005D7699"/>
    <w:rsid w:val="00604DDB"/>
    <w:rsid w:val="00680A16"/>
    <w:rsid w:val="006C2F45"/>
    <w:rsid w:val="006D2C66"/>
    <w:rsid w:val="006E4A51"/>
    <w:rsid w:val="007A5B8B"/>
    <w:rsid w:val="007C2B6A"/>
    <w:rsid w:val="0080748E"/>
    <w:rsid w:val="008312CB"/>
    <w:rsid w:val="00843DDA"/>
    <w:rsid w:val="00867E97"/>
    <w:rsid w:val="008900A4"/>
    <w:rsid w:val="008B00B4"/>
    <w:rsid w:val="00943E17"/>
    <w:rsid w:val="009759DC"/>
    <w:rsid w:val="00981E0A"/>
    <w:rsid w:val="009B1615"/>
    <w:rsid w:val="009F13B8"/>
    <w:rsid w:val="00A9046F"/>
    <w:rsid w:val="00AF281C"/>
    <w:rsid w:val="00C760ED"/>
    <w:rsid w:val="00C76D3A"/>
    <w:rsid w:val="00CC3B06"/>
    <w:rsid w:val="00D13FE9"/>
    <w:rsid w:val="00D329C2"/>
    <w:rsid w:val="00D36CF3"/>
    <w:rsid w:val="00DA3ECF"/>
    <w:rsid w:val="00DC48FC"/>
    <w:rsid w:val="00F00F59"/>
    <w:rsid w:val="00FB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99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52"/>
    <w:pPr>
      <w:spacing w:line="360" w:lineRule="auto"/>
      <w:ind w:firstLine="360"/>
      <w:jc w:val="both"/>
    </w:pPr>
    <w:rPr>
      <w:rFonts w:ascii="Times New Roman" w:hAnsi="Times New Roman" w:cs="Times New Roman"/>
    </w:rPr>
  </w:style>
  <w:style w:type="paragraph" w:styleId="Heading1">
    <w:name w:val="heading 1"/>
    <w:basedOn w:val="Normal"/>
    <w:next w:val="Normal"/>
    <w:link w:val="Heading1Char"/>
    <w:uiPriority w:val="9"/>
    <w:qFormat/>
    <w:rsid w:val="0051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226252"/>
    <w:pPr>
      <w:numPr>
        <w:numId w:val="1"/>
      </w:numPr>
      <w:tabs>
        <w:tab w:val="left" w:pos="360"/>
      </w:tabs>
      <w:ind w:left="0" w:firstLine="0"/>
      <w:outlineLvl w:val="1"/>
    </w:pPr>
  </w:style>
  <w:style w:type="paragraph" w:styleId="Heading3">
    <w:name w:val="heading 3"/>
    <w:basedOn w:val="Heading1"/>
    <w:next w:val="Normal"/>
    <w:link w:val="Heading3Char"/>
    <w:uiPriority w:val="9"/>
    <w:unhideWhenUsed/>
    <w:qFormat/>
    <w:rsid w:val="008B00B4"/>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ED"/>
    <w:pPr>
      <w:ind w:left="720"/>
      <w:contextualSpacing/>
    </w:pPr>
  </w:style>
  <w:style w:type="paragraph" w:styleId="Title">
    <w:name w:val="Title"/>
    <w:basedOn w:val="Normal"/>
    <w:next w:val="Normal"/>
    <w:link w:val="TitleChar"/>
    <w:uiPriority w:val="10"/>
    <w:qFormat/>
    <w:rsid w:val="000956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6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42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0A"/>
    <w:pPr>
      <w:tabs>
        <w:tab w:val="center" w:pos="4320"/>
        <w:tab w:val="right" w:pos="8640"/>
      </w:tabs>
    </w:pPr>
  </w:style>
  <w:style w:type="character" w:customStyle="1" w:styleId="HeaderChar">
    <w:name w:val="Header Char"/>
    <w:basedOn w:val="DefaultParagraphFont"/>
    <w:link w:val="Header"/>
    <w:uiPriority w:val="99"/>
    <w:rsid w:val="00981E0A"/>
  </w:style>
  <w:style w:type="paragraph" w:styleId="Footer">
    <w:name w:val="footer"/>
    <w:basedOn w:val="Normal"/>
    <w:link w:val="FooterChar"/>
    <w:uiPriority w:val="99"/>
    <w:unhideWhenUsed/>
    <w:rsid w:val="00981E0A"/>
    <w:pPr>
      <w:tabs>
        <w:tab w:val="center" w:pos="4320"/>
        <w:tab w:val="right" w:pos="8640"/>
      </w:tabs>
    </w:pPr>
  </w:style>
  <w:style w:type="character" w:customStyle="1" w:styleId="FooterChar">
    <w:name w:val="Footer Char"/>
    <w:basedOn w:val="DefaultParagraphFont"/>
    <w:link w:val="Footer"/>
    <w:uiPriority w:val="99"/>
    <w:rsid w:val="00981E0A"/>
  </w:style>
  <w:style w:type="paragraph" w:styleId="TOC1">
    <w:name w:val="toc 1"/>
    <w:basedOn w:val="Normal"/>
    <w:next w:val="Normal"/>
    <w:autoRedefine/>
    <w:uiPriority w:val="39"/>
    <w:unhideWhenUsed/>
    <w:rsid w:val="00CC3B06"/>
    <w:pPr>
      <w:tabs>
        <w:tab w:val="left" w:pos="422"/>
        <w:tab w:val="right" w:leader="dot" w:pos="9360"/>
      </w:tabs>
      <w:spacing w:after="120"/>
      <w:ind w:firstLine="0"/>
    </w:pPr>
  </w:style>
  <w:style w:type="paragraph" w:styleId="TOC2">
    <w:name w:val="toc 2"/>
    <w:basedOn w:val="Normal"/>
    <w:next w:val="Normal"/>
    <w:autoRedefine/>
    <w:uiPriority w:val="39"/>
    <w:unhideWhenUsed/>
    <w:rsid w:val="00DA3ECF"/>
    <w:pPr>
      <w:tabs>
        <w:tab w:val="left" w:pos="418"/>
        <w:tab w:val="right" w:leader="dot" w:pos="9360"/>
      </w:tabs>
      <w:spacing w:after="120" w:line="240" w:lineRule="auto"/>
      <w:ind w:left="418" w:hanging="418"/>
    </w:pPr>
  </w:style>
  <w:style w:type="paragraph" w:styleId="TOC3">
    <w:name w:val="toc 3"/>
    <w:basedOn w:val="Normal"/>
    <w:next w:val="Normal"/>
    <w:autoRedefine/>
    <w:uiPriority w:val="39"/>
    <w:unhideWhenUsed/>
    <w:rsid w:val="00981E0A"/>
    <w:pPr>
      <w:ind w:left="480"/>
    </w:pPr>
  </w:style>
  <w:style w:type="paragraph" w:styleId="TOC4">
    <w:name w:val="toc 4"/>
    <w:basedOn w:val="Normal"/>
    <w:next w:val="Normal"/>
    <w:autoRedefine/>
    <w:uiPriority w:val="39"/>
    <w:unhideWhenUsed/>
    <w:rsid w:val="00981E0A"/>
    <w:pPr>
      <w:ind w:left="720"/>
    </w:pPr>
  </w:style>
  <w:style w:type="paragraph" w:styleId="TOC5">
    <w:name w:val="toc 5"/>
    <w:basedOn w:val="Normal"/>
    <w:next w:val="Normal"/>
    <w:autoRedefine/>
    <w:uiPriority w:val="39"/>
    <w:unhideWhenUsed/>
    <w:rsid w:val="00981E0A"/>
    <w:pPr>
      <w:ind w:left="960"/>
    </w:pPr>
  </w:style>
  <w:style w:type="paragraph" w:styleId="TOC6">
    <w:name w:val="toc 6"/>
    <w:basedOn w:val="Normal"/>
    <w:next w:val="Normal"/>
    <w:autoRedefine/>
    <w:uiPriority w:val="39"/>
    <w:unhideWhenUsed/>
    <w:rsid w:val="00981E0A"/>
    <w:pPr>
      <w:ind w:left="1200"/>
    </w:pPr>
  </w:style>
  <w:style w:type="paragraph" w:styleId="TOC7">
    <w:name w:val="toc 7"/>
    <w:basedOn w:val="Normal"/>
    <w:next w:val="Normal"/>
    <w:autoRedefine/>
    <w:uiPriority w:val="39"/>
    <w:unhideWhenUsed/>
    <w:rsid w:val="00981E0A"/>
    <w:pPr>
      <w:ind w:left="1440"/>
    </w:pPr>
  </w:style>
  <w:style w:type="paragraph" w:styleId="TOC8">
    <w:name w:val="toc 8"/>
    <w:basedOn w:val="Normal"/>
    <w:next w:val="Normal"/>
    <w:autoRedefine/>
    <w:uiPriority w:val="39"/>
    <w:unhideWhenUsed/>
    <w:rsid w:val="00981E0A"/>
    <w:pPr>
      <w:ind w:left="1680"/>
    </w:pPr>
  </w:style>
  <w:style w:type="paragraph" w:styleId="TOC9">
    <w:name w:val="toc 9"/>
    <w:basedOn w:val="Normal"/>
    <w:next w:val="Normal"/>
    <w:autoRedefine/>
    <w:uiPriority w:val="39"/>
    <w:unhideWhenUsed/>
    <w:rsid w:val="00981E0A"/>
    <w:pPr>
      <w:ind w:left="1920"/>
    </w:pPr>
  </w:style>
  <w:style w:type="character" w:customStyle="1" w:styleId="Heading2Char">
    <w:name w:val="Heading 2 Char"/>
    <w:basedOn w:val="DefaultParagraphFont"/>
    <w:link w:val="Heading2"/>
    <w:uiPriority w:val="9"/>
    <w:rsid w:val="00226252"/>
    <w:rPr>
      <w:rFonts w:ascii="Times New Roman" w:hAnsi="Times New Roman" w:cs="Times New Roman"/>
    </w:rPr>
  </w:style>
  <w:style w:type="character" w:customStyle="1" w:styleId="Heading3Char">
    <w:name w:val="Heading 3 Char"/>
    <w:basedOn w:val="DefaultParagraphFont"/>
    <w:link w:val="Heading3"/>
    <w:uiPriority w:val="9"/>
    <w:rsid w:val="008B00B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64336"/>
    <w:rPr>
      <w:color w:val="808080"/>
    </w:rPr>
  </w:style>
  <w:style w:type="paragraph" w:styleId="BalloonText">
    <w:name w:val="Balloon Text"/>
    <w:basedOn w:val="Normal"/>
    <w:link w:val="BalloonTextChar"/>
    <w:uiPriority w:val="99"/>
    <w:semiHidden/>
    <w:unhideWhenUsed/>
    <w:rsid w:val="00226252"/>
    <w:rPr>
      <w:rFonts w:ascii="Tahoma" w:hAnsi="Tahoma" w:cs="Tahoma"/>
      <w:sz w:val="16"/>
      <w:szCs w:val="16"/>
    </w:rPr>
  </w:style>
  <w:style w:type="character" w:customStyle="1" w:styleId="BalloonTextChar">
    <w:name w:val="Balloon Text Char"/>
    <w:basedOn w:val="DefaultParagraphFont"/>
    <w:link w:val="BalloonText"/>
    <w:uiPriority w:val="99"/>
    <w:semiHidden/>
    <w:rsid w:val="0022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3958">
      <w:bodyDiv w:val="1"/>
      <w:marLeft w:val="0"/>
      <w:marRight w:val="0"/>
      <w:marTop w:val="0"/>
      <w:marBottom w:val="0"/>
      <w:divBdr>
        <w:top w:val="none" w:sz="0" w:space="0" w:color="auto"/>
        <w:left w:val="none" w:sz="0" w:space="0" w:color="auto"/>
        <w:bottom w:val="none" w:sz="0" w:space="0" w:color="auto"/>
        <w:right w:val="none" w:sz="0" w:space="0" w:color="auto"/>
      </w:divBdr>
    </w:div>
    <w:div w:id="1914389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B0E1F5BFA3B245BF7A2766C2E5A17D"/>
        <w:category>
          <w:name w:val="General"/>
          <w:gallery w:val="placeholder"/>
        </w:category>
        <w:types>
          <w:type w:val="bbPlcHdr"/>
        </w:types>
        <w:behaviors>
          <w:behavior w:val="content"/>
        </w:behaviors>
        <w:guid w:val="{F456227B-A4FA-B44D-A47B-F5C794D613CD}"/>
      </w:docPartPr>
      <w:docPartBody>
        <w:p w:rsidR="009E5F76" w:rsidRDefault="009E5F76" w:rsidP="009E5F76">
          <w:pPr>
            <w:pStyle w:val="F4B0E1F5BFA3B245BF7A2766C2E5A17D"/>
          </w:pPr>
          <w:r w:rsidRPr="00F3658E">
            <w:rPr>
              <w:rStyle w:val="PlaceholderText"/>
            </w:rPr>
            <w:t>Click here to enter text.</w:t>
          </w:r>
        </w:p>
      </w:docPartBody>
    </w:docPart>
    <w:docPart>
      <w:docPartPr>
        <w:name w:val="24D9B02C91E74B54AC53317F0F813B40"/>
        <w:category>
          <w:name w:val="General"/>
          <w:gallery w:val="placeholder"/>
        </w:category>
        <w:types>
          <w:type w:val="bbPlcHdr"/>
        </w:types>
        <w:behaviors>
          <w:behavior w:val="content"/>
        </w:behaviors>
        <w:guid w:val="{278C13DC-51CC-47BA-A4FD-6EF1F683EAA8}"/>
      </w:docPartPr>
      <w:docPartBody>
        <w:p w:rsidR="001464B5" w:rsidRDefault="002041A7" w:rsidP="002041A7">
          <w:pPr>
            <w:pStyle w:val="24D9B02C91E74B54AC53317F0F813B40"/>
          </w:pPr>
          <w:r w:rsidRPr="00C8364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331970C-DDF5-4181-98FB-F7479827FF58}"/>
      </w:docPartPr>
      <w:docPartBody>
        <w:p w:rsidR="001464B5" w:rsidRDefault="002041A7">
          <w:r w:rsidRPr="00C8364E">
            <w:rPr>
              <w:rStyle w:val="PlaceholderText"/>
            </w:rPr>
            <w:t>Click here to enter text.</w:t>
          </w:r>
        </w:p>
      </w:docPartBody>
    </w:docPart>
    <w:docPart>
      <w:docPartPr>
        <w:name w:val="38673BBBE6D047AC9A1DE98E900A5483"/>
        <w:category>
          <w:name w:val="General"/>
          <w:gallery w:val="placeholder"/>
        </w:category>
        <w:types>
          <w:type w:val="bbPlcHdr"/>
        </w:types>
        <w:behaviors>
          <w:behavior w:val="content"/>
        </w:behaviors>
        <w:guid w:val="{43BADD59-5FE0-4CA9-ADDB-195485605569}"/>
      </w:docPartPr>
      <w:docPartBody>
        <w:p w:rsidR="001464B5" w:rsidRDefault="002041A7" w:rsidP="002041A7">
          <w:pPr>
            <w:pStyle w:val="38673BBBE6D047AC9A1DE98E900A5483"/>
          </w:pPr>
          <w:r w:rsidRPr="00C8364E">
            <w:rPr>
              <w:rStyle w:val="PlaceholderText"/>
            </w:rPr>
            <w:t>Click here to enter text.</w:t>
          </w:r>
        </w:p>
      </w:docPartBody>
    </w:docPart>
    <w:docPart>
      <w:docPartPr>
        <w:name w:val="D65CB4D6C04C43CB9CEBB402EC015763"/>
        <w:category>
          <w:name w:val="General"/>
          <w:gallery w:val="placeholder"/>
        </w:category>
        <w:types>
          <w:type w:val="bbPlcHdr"/>
        </w:types>
        <w:behaviors>
          <w:behavior w:val="content"/>
        </w:behaviors>
        <w:guid w:val="{3C4B5EE0-0E18-4D56-B64C-1B033BF06AAA}"/>
      </w:docPartPr>
      <w:docPartBody>
        <w:p w:rsidR="001464B5" w:rsidRDefault="002041A7" w:rsidP="002041A7">
          <w:pPr>
            <w:pStyle w:val="D65CB4D6C04C43CB9CEBB402EC015763"/>
          </w:pPr>
          <w:r w:rsidRPr="00C8364E">
            <w:rPr>
              <w:rStyle w:val="PlaceholderText"/>
            </w:rPr>
            <w:t>Click here to enter text.</w:t>
          </w:r>
        </w:p>
      </w:docPartBody>
    </w:docPart>
    <w:docPart>
      <w:docPartPr>
        <w:name w:val="013D7F36A6BD44288B9FD9AE2B3C7EF0"/>
        <w:category>
          <w:name w:val="General"/>
          <w:gallery w:val="placeholder"/>
        </w:category>
        <w:types>
          <w:type w:val="bbPlcHdr"/>
        </w:types>
        <w:behaviors>
          <w:behavior w:val="content"/>
        </w:behaviors>
        <w:guid w:val="{E61C1452-56C3-4E00-B030-877D23A5E72D}"/>
      </w:docPartPr>
      <w:docPartBody>
        <w:p w:rsidR="001464B5" w:rsidRDefault="002041A7" w:rsidP="002041A7">
          <w:pPr>
            <w:pStyle w:val="013D7F36A6BD44288B9FD9AE2B3C7EF0"/>
          </w:pPr>
          <w:r w:rsidRPr="00C8364E">
            <w:rPr>
              <w:rStyle w:val="PlaceholderText"/>
            </w:rPr>
            <w:t>Click here to enter text.</w:t>
          </w:r>
        </w:p>
      </w:docPartBody>
    </w:docPart>
    <w:docPart>
      <w:docPartPr>
        <w:name w:val="CE75009152E045139B365B2FCCC87923"/>
        <w:category>
          <w:name w:val="General"/>
          <w:gallery w:val="placeholder"/>
        </w:category>
        <w:types>
          <w:type w:val="bbPlcHdr"/>
        </w:types>
        <w:behaviors>
          <w:behavior w:val="content"/>
        </w:behaviors>
        <w:guid w:val="{609420FE-E3F6-4CB3-9482-8ED06CD21D0C}"/>
      </w:docPartPr>
      <w:docPartBody>
        <w:p w:rsidR="001464B5" w:rsidRDefault="002041A7" w:rsidP="002041A7">
          <w:pPr>
            <w:pStyle w:val="CE75009152E045139B365B2FCCC87923"/>
          </w:pPr>
          <w:r w:rsidRPr="00C8364E">
            <w:rPr>
              <w:rStyle w:val="PlaceholderText"/>
            </w:rPr>
            <w:t>Click here to enter text.</w:t>
          </w:r>
        </w:p>
      </w:docPartBody>
    </w:docPart>
    <w:docPart>
      <w:docPartPr>
        <w:name w:val="A000477144A845F5BD99CCDADAD82791"/>
        <w:category>
          <w:name w:val="General"/>
          <w:gallery w:val="placeholder"/>
        </w:category>
        <w:types>
          <w:type w:val="bbPlcHdr"/>
        </w:types>
        <w:behaviors>
          <w:behavior w:val="content"/>
        </w:behaviors>
        <w:guid w:val="{D947CAD0-CC80-4007-9731-96A5FC13B821}"/>
      </w:docPartPr>
      <w:docPartBody>
        <w:p w:rsidR="001464B5" w:rsidRDefault="002041A7" w:rsidP="002041A7">
          <w:pPr>
            <w:pStyle w:val="A000477144A845F5BD99CCDADAD82791"/>
          </w:pPr>
          <w:r w:rsidRPr="00C8364E">
            <w:rPr>
              <w:rStyle w:val="PlaceholderText"/>
            </w:rPr>
            <w:t>Click here to enter text.</w:t>
          </w:r>
        </w:p>
      </w:docPartBody>
    </w:docPart>
    <w:docPart>
      <w:docPartPr>
        <w:name w:val="F38F89EE14FA4D0A8DF1C8B44810926E"/>
        <w:category>
          <w:name w:val="General"/>
          <w:gallery w:val="placeholder"/>
        </w:category>
        <w:types>
          <w:type w:val="bbPlcHdr"/>
        </w:types>
        <w:behaviors>
          <w:behavior w:val="content"/>
        </w:behaviors>
        <w:guid w:val="{8595B86B-8EC8-47C9-B235-6540C983E83D}"/>
      </w:docPartPr>
      <w:docPartBody>
        <w:p w:rsidR="001464B5" w:rsidRDefault="002041A7" w:rsidP="002041A7">
          <w:pPr>
            <w:pStyle w:val="F38F89EE14FA4D0A8DF1C8B44810926E"/>
          </w:pPr>
          <w:r w:rsidRPr="00C8364E">
            <w:rPr>
              <w:rStyle w:val="PlaceholderText"/>
            </w:rPr>
            <w:t>Click here to enter text.</w:t>
          </w:r>
        </w:p>
      </w:docPartBody>
    </w:docPart>
    <w:docPart>
      <w:docPartPr>
        <w:name w:val="24991DD6020940EABA200F70EED2FBB1"/>
        <w:category>
          <w:name w:val="General"/>
          <w:gallery w:val="placeholder"/>
        </w:category>
        <w:types>
          <w:type w:val="bbPlcHdr"/>
        </w:types>
        <w:behaviors>
          <w:behavior w:val="content"/>
        </w:behaviors>
        <w:guid w:val="{90F55540-BC82-498D-8392-E74247F43404}"/>
      </w:docPartPr>
      <w:docPartBody>
        <w:p w:rsidR="001464B5" w:rsidRDefault="002041A7" w:rsidP="002041A7">
          <w:pPr>
            <w:pStyle w:val="24991DD6020940EABA200F70EED2FBB1"/>
          </w:pPr>
          <w:r w:rsidRPr="00C8364E">
            <w:rPr>
              <w:rStyle w:val="PlaceholderText"/>
            </w:rPr>
            <w:t>Click here to enter text.</w:t>
          </w:r>
        </w:p>
      </w:docPartBody>
    </w:docPart>
    <w:docPart>
      <w:docPartPr>
        <w:name w:val="36CC2BE1E8B245D0BA7811A8CACC6C0C"/>
        <w:category>
          <w:name w:val="General"/>
          <w:gallery w:val="placeholder"/>
        </w:category>
        <w:types>
          <w:type w:val="bbPlcHdr"/>
        </w:types>
        <w:behaviors>
          <w:behavior w:val="content"/>
        </w:behaviors>
        <w:guid w:val="{414F3269-2408-494C-B179-2C9C7E4B75FF}"/>
      </w:docPartPr>
      <w:docPartBody>
        <w:p w:rsidR="001464B5" w:rsidRDefault="002041A7" w:rsidP="002041A7">
          <w:pPr>
            <w:pStyle w:val="36CC2BE1E8B245D0BA7811A8CACC6C0C"/>
          </w:pPr>
          <w:r w:rsidRPr="00C8364E">
            <w:rPr>
              <w:rStyle w:val="PlaceholderText"/>
            </w:rPr>
            <w:t>Click here to enter text.</w:t>
          </w:r>
        </w:p>
      </w:docPartBody>
    </w:docPart>
    <w:docPart>
      <w:docPartPr>
        <w:name w:val="0E5BC9F19F54426F8B4592F19F577749"/>
        <w:category>
          <w:name w:val="General"/>
          <w:gallery w:val="placeholder"/>
        </w:category>
        <w:types>
          <w:type w:val="bbPlcHdr"/>
        </w:types>
        <w:behaviors>
          <w:behavior w:val="content"/>
        </w:behaviors>
        <w:guid w:val="{AEEF7274-47C6-4FB7-AAB9-1A9A0D6762E5}"/>
      </w:docPartPr>
      <w:docPartBody>
        <w:p w:rsidR="001464B5" w:rsidRDefault="002041A7" w:rsidP="002041A7">
          <w:pPr>
            <w:pStyle w:val="0E5BC9F19F54426F8B4592F19F577749"/>
          </w:pPr>
          <w:r w:rsidRPr="00C8364E">
            <w:rPr>
              <w:rStyle w:val="PlaceholderText"/>
            </w:rPr>
            <w:t>Click here to enter text.</w:t>
          </w:r>
        </w:p>
      </w:docPartBody>
    </w:docPart>
    <w:docPart>
      <w:docPartPr>
        <w:name w:val="F7DD96836EF4425DB88642E0F12F8948"/>
        <w:category>
          <w:name w:val="General"/>
          <w:gallery w:val="placeholder"/>
        </w:category>
        <w:types>
          <w:type w:val="bbPlcHdr"/>
        </w:types>
        <w:behaviors>
          <w:behavior w:val="content"/>
        </w:behaviors>
        <w:guid w:val="{878A15DB-8B84-4953-AD1A-BBA5116BF5FF}"/>
      </w:docPartPr>
      <w:docPartBody>
        <w:p w:rsidR="001464B5" w:rsidRDefault="002041A7" w:rsidP="002041A7">
          <w:pPr>
            <w:pStyle w:val="F7DD96836EF4425DB88642E0F12F8948"/>
          </w:pPr>
          <w:r w:rsidRPr="00C8364E">
            <w:rPr>
              <w:rStyle w:val="PlaceholderText"/>
            </w:rPr>
            <w:t>Click here to enter text.</w:t>
          </w:r>
        </w:p>
      </w:docPartBody>
    </w:docPart>
    <w:docPart>
      <w:docPartPr>
        <w:name w:val="C1A2E895B2184B4A8B98C0882F5A5CB5"/>
        <w:category>
          <w:name w:val="General"/>
          <w:gallery w:val="placeholder"/>
        </w:category>
        <w:types>
          <w:type w:val="bbPlcHdr"/>
        </w:types>
        <w:behaviors>
          <w:behavior w:val="content"/>
        </w:behaviors>
        <w:guid w:val="{07479910-1F74-427B-A9B0-CA0C17A469CF}"/>
      </w:docPartPr>
      <w:docPartBody>
        <w:p w:rsidR="001464B5" w:rsidRDefault="002041A7" w:rsidP="002041A7">
          <w:pPr>
            <w:pStyle w:val="C1A2E895B2184B4A8B98C0882F5A5CB5"/>
          </w:pPr>
          <w:r w:rsidRPr="00C8364E">
            <w:rPr>
              <w:rStyle w:val="PlaceholderText"/>
            </w:rPr>
            <w:t>Click here to enter text.</w:t>
          </w:r>
        </w:p>
      </w:docPartBody>
    </w:docPart>
    <w:docPart>
      <w:docPartPr>
        <w:name w:val="E7E4F756156147A8A1132E92E2749EF5"/>
        <w:category>
          <w:name w:val="General"/>
          <w:gallery w:val="placeholder"/>
        </w:category>
        <w:types>
          <w:type w:val="bbPlcHdr"/>
        </w:types>
        <w:behaviors>
          <w:behavior w:val="content"/>
        </w:behaviors>
        <w:guid w:val="{F848A8D0-5E96-4B77-A1B8-C7580AB4AD75}"/>
      </w:docPartPr>
      <w:docPartBody>
        <w:p w:rsidR="001464B5" w:rsidRDefault="002041A7" w:rsidP="002041A7">
          <w:pPr>
            <w:pStyle w:val="E7E4F756156147A8A1132E92E2749EF5"/>
          </w:pPr>
          <w:r w:rsidRPr="00C8364E">
            <w:rPr>
              <w:rStyle w:val="PlaceholderText"/>
            </w:rPr>
            <w:t>Click here to enter text.</w:t>
          </w:r>
        </w:p>
      </w:docPartBody>
    </w:docPart>
    <w:docPart>
      <w:docPartPr>
        <w:name w:val="10789A7933D24F13BF1C21B10C07DD14"/>
        <w:category>
          <w:name w:val="General"/>
          <w:gallery w:val="placeholder"/>
        </w:category>
        <w:types>
          <w:type w:val="bbPlcHdr"/>
        </w:types>
        <w:behaviors>
          <w:behavior w:val="content"/>
        </w:behaviors>
        <w:guid w:val="{E6E98D99-BDC4-4A29-9FA9-29F0CB1F2F0F}"/>
      </w:docPartPr>
      <w:docPartBody>
        <w:p w:rsidR="001464B5" w:rsidRDefault="002041A7" w:rsidP="002041A7">
          <w:pPr>
            <w:pStyle w:val="10789A7933D24F13BF1C21B10C07DD14"/>
          </w:pPr>
          <w:r w:rsidRPr="00C8364E">
            <w:rPr>
              <w:rStyle w:val="PlaceholderText"/>
            </w:rPr>
            <w:t>Click here to enter text.</w:t>
          </w:r>
        </w:p>
      </w:docPartBody>
    </w:docPart>
    <w:docPart>
      <w:docPartPr>
        <w:name w:val="465EDAC4486049CB9AB85270B719BFD7"/>
        <w:category>
          <w:name w:val="General"/>
          <w:gallery w:val="placeholder"/>
        </w:category>
        <w:types>
          <w:type w:val="bbPlcHdr"/>
        </w:types>
        <w:behaviors>
          <w:behavior w:val="content"/>
        </w:behaviors>
        <w:guid w:val="{CE0FC834-69CD-498F-8D64-24853840FE2E}"/>
      </w:docPartPr>
      <w:docPartBody>
        <w:p w:rsidR="001464B5" w:rsidRDefault="002041A7" w:rsidP="002041A7">
          <w:pPr>
            <w:pStyle w:val="465EDAC4486049CB9AB85270B719BFD7"/>
          </w:pPr>
          <w:r w:rsidRPr="00C8364E">
            <w:rPr>
              <w:rStyle w:val="PlaceholderText"/>
            </w:rPr>
            <w:t>Click here to enter text.</w:t>
          </w:r>
        </w:p>
      </w:docPartBody>
    </w:docPart>
    <w:docPart>
      <w:docPartPr>
        <w:name w:val="8B47403814634369A22E944FFA0AC1B7"/>
        <w:category>
          <w:name w:val="General"/>
          <w:gallery w:val="placeholder"/>
        </w:category>
        <w:types>
          <w:type w:val="bbPlcHdr"/>
        </w:types>
        <w:behaviors>
          <w:behavior w:val="content"/>
        </w:behaviors>
        <w:guid w:val="{C3ADC53D-FD2E-495A-A91F-32239A37AE56}"/>
      </w:docPartPr>
      <w:docPartBody>
        <w:p w:rsidR="001464B5" w:rsidRDefault="002041A7" w:rsidP="002041A7">
          <w:pPr>
            <w:pStyle w:val="8B47403814634369A22E944FFA0AC1B7"/>
          </w:pPr>
          <w:r w:rsidRPr="00C8364E">
            <w:rPr>
              <w:rStyle w:val="PlaceholderText"/>
            </w:rPr>
            <w:t>Click here to enter text.</w:t>
          </w:r>
        </w:p>
      </w:docPartBody>
    </w:docPart>
    <w:docPart>
      <w:docPartPr>
        <w:name w:val="F7B328AC086846F2B4A09584DFA8A48C"/>
        <w:category>
          <w:name w:val="General"/>
          <w:gallery w:val="placeholder"/>
        </w:category>
        <w:types>
          <w:type w:val="bbPlcHdr"/>
        </w:types>
        <w:behaviors>
          <w:behavior w:val="content"/>
        </w:behaviors>
        <w:guid w:val="{BCDE1F5E-DF9D-4780-8D18-34EAC8770FE5}"/>
      </w:docPartPr>
      <w:docPartBody>
        <w:p w:rsidR="001464B5" w:rsidRDefault="002041A7" w:rsidP="002041A7">
          <w:pPr>
            <w:pStyle w:val="F7B328AC086846F2B4A09584DFA8A48C"/>
          </w:pPr>
          <w:r w:rsidRPr="00C8364E">
            <w:rPr>
              <w:rStyle w:val="PlaceholderText"/>
            </w:rPr>
            <w:t>Click here to enter text.</w:t>
          </w:r>
        </w:p>
      </w:docPartBody>
    </w:docPart>
    <w:docPart>
      <w:docPartPr>
        <w:name w:val="07CDB025CE064BDBBFEE35444BCD72CC"/>
        <w:category>
          <w:name w:val="General"/>
          <w:gallery w:val="placeholder"/>
        </w:category>
        <w:types>
          <w:type w:val="bbPlcHdr"/>
        </w:types>
        <w:behaviors>
          <w:behavior w:val="content"/>
        </w:behaviors>
        <w:guid w:val="{BE3190CF-0892-43D3-8457-216AB7DE2711}"/>
      </w:docPartPr>
      <w:docPartBody>
        <w:p w:rsidR="001464B5" w:rsidRDefault="002041A7" w:rsidP="002041A7">
          <w:pPr>
            <w:pStyle w:val="07CDB025CE064BDBBFEE35444BCD72CC"/>
          </w:pPr>
          <w:r w:rsidRPr="00C8364E">
            <w:rPr>
              <w:rStyle w:val="PlaceholderText"/>
            </w:rPr>
            <w:t>Click here to enter text.</w:t>
          </w:r>
        </w:p>
      </w:docPartBody>
    </w:docPart>
    <w:docPart>
      <w:docPartPr>
        <w:name w:val="6D1303898E2A467E92B117A663A816B8"/>
        <w:category>
          <w:name w:val="General"/>
          <w:gallery w:val="placeholder"/>
        </w:category>
        <w:types>
          <w:type w:val="bbPlcHdr"/>
        </w:types>
        <w:behaviors>
          <w:behavior w:val="content"/>
        </w:behaviors>
        <w:guid w:val="{6F9B78E0-A501-4454-BB64-BC60449F5040}"/>
      </w:docPartPr>
      <w:docPartBody>
        <w:p w:rsidR="001464B5" w:rsidRDefault="002041A7" w:rsidP="002041A7">
          <w:pPr>
            <w:pStyle w:val="6D1303898E2A467E92B117A663A816B8"/>
          </w:pPr>
          <w:r w:rsidRPr="00C8364E">
            <w:rPr>
              <w:rStyle w:val="PlaceholderText"/>
            </w:rPr>
            <w:t>Click here to enter text.</w:t>
          </w:r>
        </w:p>
      </w:docPartBody>
    </w:docPart>
    <w:docPart>
      <w:docPartPr>
        <w:name w:val="85991E78773A424B831BDF0A8EE6E4A2"/>
        <w:category>
          <w:name w:val="General"/>
          <w:gallery w:val="placeholder"/>
        </w:category>
        <w:types>
          <w:type w:val="bbPlcHdr"/>
        </w:types>
        <w:behaviors>
          <w:behavior w:val="content"/>
        </w:behaviors>
        <w:guid w:val="{A3CBF455-FC47-46C6-8A49-5F5CE477F8EF}"/>
      </w:docPartPr>
      <w:docPartBody>
        <w:p w:rsidR="001464B5" w:rsidRDefault="002041A7" w:rsidP="002041A7">
          <w:pPr>
            <w:pStyle w:val="85991E78773A424B831BDF0A8EE6E4A2"/>
          </w:pPr>
          <w:r w:rsidRPr="00C8364E">
            <w:rPr>
              <w:rStyle w:val="PlaceholderText"/>
            </w:rPr>
            <w:t>Click here to enter text.</w:t>
          </w:r>
        </w:p>
      </w:docPartBody>
    </w:docPart>
    <w:docPart>
      <w:docPartPr>
        <w:name w:val="FDC94154988042C08358FF1D4D915AA6"/>
        <w:category>
          <w:name w:val="General"/>
          <w:gallery w:val="placeholder"/>
        </w:category>
        <w:types>
          <w:type w:val="bbPlcHdr"/>
        </w:types>
        <w:behaviors>
          <w:behavior w:val="content"/>
        </w:behaviors>
        <w:guid w:val="{10333A88-DF74-4292-B1D4-920471B460E8}"/>
      </w:docPartPr>
      <w:docPartBody>
        <w:p w:rsidR="001464B5" w:rsidRDefault="002041A7" w:rsidP="002041A7">
          <w:pPr>
            <w:pStyle w:val="FDC94154988042C08358FF1D4D915AA6"/>
          </w:pPr>
          <w:r w:rsidRPr="00C8364E">
            <w:rPr>
              <w:rStyle w:val="PlaceholderText"/>
            </w:rPr>
            <w:t>Click here to enter text.</w:t>
          </w:r>
        </w:p>
      </w:docPartBody>
    </w:docPart>
    <w:docPart>
      <w:docPartPr>
        <w:name w:val="048EEF77646F41628A33E8E73865F195"/>
        <w:category>
          <w:name w:val="General"/>
          <w:gallery w:val="placeholder"/>
        </w:category>
        <w:types>
          <w:type w:val="bbPlcHdr"/>
        </w:types>
        <w:behaviors>
          <w:behavior w:val="content"/>
        </w:behaviors>
        <w:guid w:val="{87546A39-6A6E-4E5A-B9EA-5FED502FF00D}"/>
      </w:docPartPr>
      <w:docPartBody>
        <w:p w:rsidR="001464B5" w:rsidRDefault="002041A7" w:rsidP="002041A7">
          <w:pPr>
            <w:pStyle w:val="048EEF77646F41628A33E8E73865F195"/>
          </w:pPr>
          <w:r w:rsidRPr="00C8364E">
            <w:rPr>
              <w:rStyle w:val="PlaceholderText"/>
            </w:rPr>
            <w:t>Click here to enter text.</w:t>
          </w:r>
        </w:p>
      </w:docPartBody>
    </w:docPart>
    <w:docPart>
      <w:docPartPr>
        <w:name w:val="5221392C8147403A97A72586AEC57561"/>
        <w:category>
          <w:name w:val="General"/>
          <w:gallery w:val="placeholder"/>
        </w:category>
        <w:types>
          <w:type w:val="bbPlcHdr"/>
        </w:types>
        <w:behaviors>
          <w:behavior w:val="content"/>
        </w:behaviors>
        <w:guid w:val="{889281F4-D124-44CE-9516-CFE4305F6E50}"/>
      </w:docPartPr>
      <w:docPartBody>
        <w:p w:rsidR="001464B5" w:rsidRDefault="002041A7" w:rsidP="002041A7">
          <w:pPr>
            <w:pStyle w:val="5221392C8147403A97A72586AEC57561"/>
          </w:pPr>
          <w:r w:rsidRPr="00C8364E">
            <w:rPr>
              <w:rStyle w:val="PlaceholderText"/>
            </w:rPr>
            <w:t>Click here to enter text.</w:t>
          </w:r>
        </w:p>
      </w:docPartBody>
    </w:docPart>
    <w:docPart>
      <w:docPartPr>
        <w:name w:val="42D1EE597315418396A235187D25EA1C"/>
        <w:category>
          <w:name w:val="General"/>
          <w:gallery w:val="placeholder"/>
        </w:category>
        <w:types>
          <w:type w:val="bbPlcHdr"/>
        </w:types>
        <w:behaviors>
          <w:behavior w:val="content"/>
        </w:behaviors>
        <w:guid w:val="{A1047FA7-E809-472E-A343-17326652FF15}"/>
      </w:docPartPr>
      <w:docPartBody>
        <w:p w:rsidR="001464B5" w:rsidRDefault="002041A7" w:rsidP="002041A7">
          <w:pPr>
            <w:pStyle w:val="42D1EE597315418396A235187D25EA1C"/>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F76"/>
    <w:rsid w:val="001464B5"/>
    <w:rsid w:val="002041A7"/>
    <w:rsid w:val="00582BBE"/>
    <w:rsid w:val="00916C28"/>
    <w:rsid w:val="009E2A09"/>
    <w:rsid w:val="009E5F76"/>
    <w:rsid w:val="00A10533"/>
    <w:rsid w:val="00AC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A7"/>
    <w:rPr>
      <w:color w:val="808080"/>
    </w:rPr>
  </w:style>
  <w:style w:type="paragraph" w:customStyle="1" w:styleId="F4B0E1F5BFA3B245BF7A2766C2E5A17D">
    <w:name w:val="F4B0E1F5BFA3B245BF7A2766C2E5A17D"/>
    <w:rsid w:val="009E5F76"/>
  </w:style>
  <w:style w:type="paragraph" w:customStyle="1" w:styleId="24D9B02C91E74B54AC53317F0F813B40">
    <w:name w:val="24D9B02C91E74B54AC53317F0F813B40"/>
    <w:rsid w:val="002041A7"/>
    <w:pPr>
      <w:spacing w:after="200" w:line="276" w:lineRule="auto"/>
    </w:pPr>
    <w:rPr>
      <w:sz w:val="22"/>
      <w:szCs w:val="22"/>
      <w:lang w:eastAsia="en-US"/>
    </w:rPr>
  </w:style>
  <w:style w:type="paragraph" w:customStyle="1" w:styleId="38673BBBE6D047AC9A1DE98E900A5483">
    <w:name w:val="38673BBBE6D047AC9A1DE98E900A5483"/>
    <w:rsid w:val="002041A7"/>
    <w:pPr>
      <w:spacing w:after="200" w:line="276" w:lineRule="auto"/>
    </w:pPr>
    <w:rPr>
      <w:sz w:val="22"/>
      <w:szCs w:val="22"/>
      <w:lang w:eastAsia="en-US"/>
    </w:rPr>
  </w:style>
  <w:style w:type="paragraph" w:customStyle="1" w:styleId="D65CB4D6C04C43CB9CEBB402EC015763">
    <w:name w:val="D65CB4D6C04C43CB9CEBB402EC015763"/>
    <w:rsid w:val="002041A7"/>
    <w:pPr>
      <w:spacing w:after="200" w:line="276" w:lineRule="auto"/>
    </w:pPr>
    <w:rPr>
      <w:sz w:val="22"/>
      <w:szCs w:val="22"/>
      <w:lang w:eastAsia="en-US"/>
    </w:rPr>
  </w:style>
  <w:style w:type="paragraph" w:customStyle="1" w:styleId="013D7F36A6BD44288B9FD9AE2B3C7EF0">
    <w:name w:val="013D7F36A6BD44288B9FD9AE2B3C7EF0"/>
    <w:rsid w:val="002041A7"/>
    <w:pPr>
      <w:spacing w:after="200" w:line="276" w:lineRule="auto"/>
    </w:pPr>
    <w:rPr>
      <w:sz w:val="22"/>
      <w:szCs w:val="22"/>
      <w:lang w:eastAsia="en-US"/>
    </w:rPr>
  </w:style>
  <w:style w:type="paragraph" w:customStyle="1" w:styleId="CE75009152E045139B365B2FCCC87923">
    <w:name w:val="CE75009152E045139B365B2FCCC87923"/>
    <w:rsid w:val="002041A7"/>
    <w:pPr>
      <w:spacing w:after="200" w:line="276" w:lineRule="auto"/>
    </w:pPr>
    <w:rPr>
      <w:sz w:val="22"/>
      <w:szCs w:val="22"/>
      <w:lang w:eastAsia="en-US"/>
    </w:rPr>
  </w:style>
  <w:style w:type="paragraph" w:customStyle="1" w:styleId="A000477144A845F5BD99CCDADAD82791">
    <w:name w:val="A000477144A845F5BD99CCDADAD82791"/>
    <w:rsid w:val="002041A7"/>
    <w:pPr>
      <w:spacing w:after="200" w:line="276" w:lineRule="auto"/>
    </w:pPr>
    <w:rPr>
      <w:sz w:val="22"/>
      <w:szCs w:val="22"/>
      <w:lang w:eastAsia="en-US"/>
    </w:rPr>
  </w:style>
  <w:style w:type="paragraph" w:customStyle="1" w:styleId="F38F89EE14FA4D0A8DF1C8B44810926E">
    <w:name w:val="F38F89EE14FA4D0A8DF1C8B44810926E"/>
    <w:rsid w:val="002041A7"/>
    <w:pPr>
      <w:spacing w:after="200" w:line="276" w:lineRule="auto"/>
    </w:pPr>
    <w:rPr>
      <w:sz w:val="22"/>
      <w:szCs w:val="22"/>
      <w:lang w:eastAsia="en-US"/>
    </w:rPr>
  </w:style>
  <w:style w:type="paragraph" w:customStyle="1" w:styleId="24991DD6020940EABA200F70EED2FBB1">
    <w:name w:val="24991DD6020940EABA200F70EED2FBB1"/>
    <w:rsid w:val="002041A7"/>
    <w:pPr>
      <w:spacing w:after="200" w:line="276" w:lineRule="auto"/>
    </w:pPr>
    <w:rPr>
      <w:sz w:val="22"/>
      <w:szCs w:val="22"/>
      <w:lang w:eastAsia="en-US"/>
    </w:rPr>
  </w:style>
  <w:style w:type="paragraph" w:customStyle="1" w:styleId="36CC2BE1E8B245D0BA7811A8CACC6C0C">
    <w:name w:val="36CC2BE1E8B245D0BA7811A8CACC6C0C"/>
    <w:rsid w:val="002041A7"/>
    <w:pPr>
      <w:spacing w:after="200" w:line="276" w:lineRule="auto"/>
    </w:pPr>
    <w:rPr>
      <w:sz w:val="22"/>
      <w:szCs w:val="22"/>
      <w:lang w:eastAsia="en-US"/>
    </w:rPr>
  </w:style>
  <w:style w:type="paragraph" w:customStyle="1" w:styleId="0E5BC9F19F54426F8B4592F19F577749">
    <w:name w:val="0E5BC9F19F54426F8B4592F19F577749"/>
    <w:rsid w:val="002041A7"/>
    <w:pPr>
      <w:spacing w:after="200" w:line="276" w:lineRule="auto"/>
    </w:pPr>
    <w:rPr>
      <w:sz w:val="22"/>
      <w:szCs w:val="22"/>
      <w:lang w:eastAsia="en-US"/>
    </w:rPr>
  </w:style>
  <w:style w:type="paragraph" w:customStyle="1" w:styleId="F7DD96836EF4425DB88642E0F12F8948">
    <w:name w:val="F7DD96836EF4425DB88642E0F12F8948"/>
    <w:rsid w:val="002041A7"/>
    <w:pPr>
      <w:spacing w:after="200" w:line="276" w:lineRule="auto"/>
    </w:pPr>
    <w:rPr>
      <w:sz w:val="22"/>
      <w:szCs w:val="22"/>
      <w:lang w:eastAsia="en-US"/>
    </w:rPr>
  </w:style>
  <w:style w:type="paragraph" w:customStyle="1" w:styleId="C1A2E895B2184B4A8B98C0882F5A5CB5">
    <w:name w:val="C1A2E895B2184B4A8B98C0882F5A5CB5"/>
    <w:rsid w:val="002041A7"/>
    <w:pPr>
      <w:spacing w:after="200" w:line="276" w:lineRule="auto"/>
    </w:pPr>
    <w:rPr>
      <w:sz w:val="22"/>
      <w:szCs w:val="22"/>
      <w:lang w:eastAsia="en-US"/>
    </w:rPr>
  </w:style>
  <w:style w:type="paragraph" w:customStyle="1" w:styleId="E7E4F756156147A8A1132E92E2749EF5">
    <w:name w:val="E7E4F756156147A8A1132E92E2749EF5"/>
    <w:rsid w:val="002041A7"/>
    <w:pPr>
      <w:spacing w:after="200" w:line="276" w:lineRule="auto"/>
    </w:pPr>
    <w:rPr>
      <w:sz w:val="22"/>
      <w:szCs w:val="22"/>
      <w:lang w:eastAsia="en-US"/>
    </w:rPr>
  </w:style>
  <w:style w:type="paragraph" w:customStyle="1" w:styleId="10789A7933D24F13BF1C21B10C07DD14">
    <w:name w:val="10789A7933D24F13BF1C21B10C07DD14"/>
    <w:rsid w:val="002041A7"/>
    <w:pPr>
      <w:spacing w:after="200" w:line="276" w:lineRule="auto"/>
    </w:pPr>
    <w:rPr>
      <w:sz w:val="22"/>
      <w:szCs w:val="22"/>
      <w:lang w:eastAsia="en-US"/>
    </w:rPr>
  </w:style>
  <w:style w:type="paragraph" w:customStyle="1" w:styleId="465EDAC4486049CB9AB85270B719BFD7">
    <w:name w:val="465EDAC4486049CB9AB85270B719BFD7"/>
    <w:rsid w:val="002041A7"/>
    <w:pPr>
      <w:spacing w:after="200" w:line="276" w:lineRule="auto"/>
    </w:pPr>
    <w:rPr>
      <w:sz w:val="22"/>
      <w:szCs w:val="22"/>
      <w:lang w:eastAsia="en-US"/>
    </w:rPr>
  </w:style>
  <w:style w:type="paragraph" w:customStyle="1" w:styleId="8B47403814634369A22E944FFA0AC1B7">
    <w:name w:val="8B47403814634369A22E944FFA0AC1B7"/>
    <w:rsid w:val="002041A7"/>
    <w:pPr>
      <w:spacing w:after="200" w:line="276" w:lineRule="auto"/>
    </w:pPr>
    <w:rPr>
      <w:sz w:val="22"/>
      <w:szCs w:val="22"/>
      <w:lang w:eastAsia="en-US"/>
    </w:rPr>
  </w:style>
  <w:style w:type="paragraph" w:customStyle="1" w:styleId="F7B328AC086846F2B4A09584DFA8A48C">
    <w:name w:val="F7B328AC086846F2B4A09584DFA8A48C"/>
    <w:rsid w:val="002041A7"/>
    <w:pPr>
      <w:spacing w:after="200" w:line="276" w:lineRule="auto"/>
    </w:pPr>
    <w:rPr>
      <w:sz w:val="22"/>
      <w:szCs w:val="22"/>
      <w:lang w:eastAsia="en-US"/>
    </w:rPr>
  </w:style>
  <w:style w:type="paragraph" w:customStyle="1" w:styleId="07CDB025CE064BDBBFEE35444BCD72CC">
    <w:name w:val="07CDB025CE064BDBBFEE35444BCD72CC"/>
    <w:rsid w:val="002041A7"/>
    <w:pPr>
      <w:spacing w:after="200" w:line="276" w:lineRule="auto"/>
    </w:pPr>
    <w:rPr>
      <w:sz w:val="22"/>
      <w:szCs w:val="22"/>
      <w:lang w:eastAsia="en-US"/>
    </w:rPr>
  </w:style>
  <w:style w:type="paragraph" w:customStyle="1" w:styleId="6D1303898E2A467E92B117A663A816B8">
    <w:name w:val="6D1303898E2A467E92B117A663A816B8"/>
    <w:rsid w:val="002041A7"/>
    <w:pPr>
      <w:spacing w:after="200" w:line="276" w:lineRule="auto"/>
    </w:pPr>
    <w:rPr>
      <w:sz w:val="22"/>
      <w:szCs w:val="22"/>
      <w:lang w:eastAsia="en-US"/>
    </w:rPr>
  </w:style>
  <w:style w:type="paragraph" w:customStyle="1" w:styleId="85991E78773A424B831BDF0A8EE6E4A2">
    <w:name w:val="85991E78773A424B831BDF0A8EE6E4A2"/>
    <w:rsid w:val="002041A7"/>
    <w:pPr>
      <w:spacing w:after="200" w:line="276" w:lineRule="auto"/>
    </w:pPr>
    <w:rPr>
      <w:sz w:val="22"/>
      <w:szCs w:val="22"/>
      <w:lang w:eastAsia="en-US"/>
    </w:rPr>
  </w:style>
  <w:style w:type="paragraph" w:customStyle="1" w:styleId="FDC94154988042C08358FF1D4D915AA6">
    <w:name w:val="FDC94154988042C08358FF1D4D915AA6"/>
    <w:rsid w:val="002041A7"/>
    <w:pPr>
      <w:spacing w:after="200" w:line="276" w:lineRule="auto"/>
    </w:pPr>
    <w:rPr>
      <w:sz w:val="22"/>
      <w:szCs w:val="22"/>
      <w:lang w:eastAsia="en-US"/>
    </w:rPr>
  </w:style>
  <w:style w:type="paragraph" w:customStyle="1" w:styleId="048EEF77646F41628A33E8E73865F195">
    <w:name w:val="048EEF77646F41628A33E8E73865F195"/>
    <w:rsid w:val="002041A7"/>
    <w:pPr>
      <w:spacing w:after="200" w:line="276" w:lineRule="auto"/>
    </w:pPr>
    <w:rPr>
      <w:sz w:val="22"/>
      <w:szCs w:val="22"/>
      <w:lang w:eastAsia="en-US"/>
    </w:rPr>
  </w:style>
  <w:style w:type="paragraph" w:customStyle="1" w:styleId="5221392C8147403A97A72586AEC57561">
    <w:name w:val="5221392C8147403A97A72586AEC57561"/>
    <w:rsid w:val="002041A7"/>
    <w:pPr>
      <w:spacing w:after="200" w:line="276" w:lineRule="auto"/>
    </w:pPr>
    <w:rPr>
      <w:sz w:val="22"/>
      <w:szCs w:val="22"/>
      <w:lang w:eastAsia="en-US"/>
    </w:rPr>
  </w:style>
  <w:style w:type="paragraph" w:customStyle="1" w:styleId="42D1EE597315418396A235187D25EA1C">
    <w:name w:val="42D1EE597315418396A235187D25EA1C"/>
    <w:rsid w:val="002041A7"/>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574B5678B3FC47BEFD96B8C282F92E" ma:contentTypeVersion="11" ma:contentTypeDescription="Create a new document." ma:contentTypeScope="" ma:versionID="4ea2511767e281972cef408d0e78feba">
  <xsd:schema xmlns:xsd="http://www.w3.org/2001/XMLSchema" xmlns:xs="http://www.w3.org/2001/XMLSchema" xmlns:p="http://schemas.microsoft.com/office/2006/metadata/properties" xmlns:ns2="e44dcb05-df18-4a1a-850b-88a9d56f3668" xmlns:ns3="6ce634fe-6147-41ab-b379-1e2da35a7fd2" targetNamespace="http://schemas.microsoft.com/office/2006/metadata/properties" ma:root="true" ma:fieldsID="25e6f5d9516f3e826edad973a37a7365" ns2:_="" ns3:_="">
    <xsd:import namespace="e44dcb05-df18-4a1a-850b-88a9d56f3668"/>
    <xsd:import namespace="6ce634fe-6147-41ab-b379-1e2da35a7f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cb05-df18-4a1a-850b-88a9d56f3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e634fe-6147-41ab-b379-1e2da35a7f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06B5-C310-4887-B238-EB366B25A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57E30-F08A-4388-A511-FC4F11ACB140}">
  <ds:schemaRefs>
    <ds:schemaRef ds:uri="http://schemas.microsoft.com/sharepoint/v3/contenttype/forms"/>
  </ds:schemaRefs>
</ds:datastoreItem>
</file>

<file path=customXml/itemProps3.xml><?xml version="1.0" encoding="utf-8"?>
<ds:datastoreItem xmlns:ds="http://schemas.openxmlformats.org/officeDocument/2006/customXml" ds:itemID="{AE0FCF3C-34B8-4A68-8DFD-733D73349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cb05-df18-4a1a-850b-88a9d56f3668"/>
    <ds:schemaRef ds:uri="6ce634fe-6147-41ab-b379-1e2da35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97EF6-96AB-8546-A21C-08D2706A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7895</Words>
  <Characters>45003</Characters>
  <Application>Microsoft Office Word</Application>
  <DocSecurity>0</DocSecurity>
  <Lines>375</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gabriela maria lazo rivas</cp:lastModifiedBy>
  <cp:revision>6</cp:revision>
  <dcterms:created xsi:type="dcterms:W3CDTF">2020-01-04T01:06:00Z</dcterms:created>
  <dcterms:modified xsi:type="dcterms:W3CDTF">2021-10-19T15:30:00Z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0x01010035574B5678B3FC47BEFD96B8C282F92E</vt:lpwstr>
  </property>
</Properties>
</file>